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5D" w:rsidRDefault="004A645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Экспресс-опрос как форма проверки знаний обучающихся по физике</w:t>
      </w:r>
    </w:p>
    <w:p w:rsidR="00976217" w:rsidRDefault="005F173B" w:rsidP="002075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Стр. 1 </w:t>
      </w:r>
      <w:r w:rsidR="004A64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976217" w:rsidRDefault="00976217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76217" w:rsidSect="00D50739">
          <w:footerReference w:type="default" r:id="rId9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3C54" w:rsidRDefault="00173C54" w:rsidP="002075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54" w:rsidRDefault="00173C54" w:rsidP="002075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C8F" w:rsidRPr="00B6439A" w:rsidRDefault="002C2C8F" w:rsidP="002075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Попова Ирина Александровна, учитель физики М</w:t>
      </w:r>
      <w:r w:rsidR="009A0854">
        <w:rPr>
          <w:rFonts w:ascii="Times New Roman" w:hAnsi="Times New Roman" w:cs="Times New Roman"/>
          <w:sz w:val="24"/>
          <w:szCs w:val="24"/>
        </w:rPr>
        <w:t>А</w:t>
      </w:r>
      <w:r w:rsidR="00173C54">
        <w:rPr>
          <w:rFonts w:ascii="Times New Roman" w:hAnsi="Times New Roman" w:cs="Times New Roman"/>
          <w:sz w:val="24"/>
          <w:szCs w:val="24"/>
        </w:rPr>
        <w:t xml:space="preserve">ОУ </w:t>
      </w:r>
      <w:r w:rsidR="009A0854">
        <w:rPr>
          <w:rFonts w:ascii="Times New Roman" w:hAnsi="Times New Roman" w:cs="Times New Roman"/>
          <w:sz w:val="24"/>
          <w:szCs w:val="24"/>
        </w:rPr>
        <w:t>«Лицей</w:t>
      </w:r>
      <w:r w:rsidR="00173C54">
        <w:rPr>
          <w:rFonts w:ascii="Times New Roman" w:hAnsi="Times New Roman" w:cs="Times New Roman"/>
          <w:sz w:val="24"/>
          <w:szCs w:val="24"/>
        </w:rPr>
        <w:t xml:space="preserve"> № 1</w:t>
      </w:r>
      <w:r w:rsidR="009A0854">
        <w:rPr>
          <w:rFonts w:ascii="Times New Roman" w:hAnsi="Times New Roman" w:cs="Times New Roman"/>
          <w:sz w:val="24"/>
          <w:szCs w:val="24"/>
        </w:rPr>
        <w:t>76»</w:t>
      </w:r>
    </w:p>
    <w:p w:rsidR="00173C54" w:rsidRPr="00154DBE" w:rsidRDefault="00173C54" w:rsidP="00207584">
      <w:pPr>
        <w:pStyle w:val="text-"/>
        <w:widowControl w:val="0"/>
        <w:spacing w:line="360" w:lineRule="auto"/>
        <w:ind w:firstLine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54DBE">
        <w:rPr>
          <w:rFonts w:ascii="Times New Roman" w:hAnsi="Times New Roman" w:cs="Times New Roman"/>
          <w:i/>
          <w:color w:val="FF0000"/>
          <w:sz w:val="28"/>
          <w:szCs w:val="28"/>
        </w:rPr>
        <w:t>Аннотация.</w:t>
      </w:r>
    </w:p>
    <w:p w:rsidR="00154DBE" w:rsidRDefault="002C2C8F" w:rsidP="00207584">
      <w:pPr>
        <w:pStyle w:val="a8"/>
        <w:spacing w:before="0" w:beforeAutospacing="0" w:after="0" w:afterAutospacing="0" w:line="360" w:lineRule="auto"/>
        <w:jc w:val="both"/>
      </w:pPr>
      <w:r w:rsidRPr="00B6439A">
        <w:rPr>
          <w:color w:val="0E2B59"/>
        </w:rPr>
        <w:t>Проверка знаний</w:t>
      </w:r>
      <w:r w:rsidR="00BB011D" w:rsidRPr="00B6439A">
        <w:rPr>
          <w:color w:val="0E2B59"/>
        </w:rPr>
        <w:t xml:space="preserve"> </w:t>
      </w:r>
      <w:r w:rsidRPr="00B6439A">
        <w:rPr>
          <w:color w:val="0E2B59"/>
        </w:rPr>
        <w:t xml:space="preserve">обучающихся является важным элементом процесса обучения и воспитания школьников, ею определяется </w:t>
      </w:r>
      <w:r w:rsidR="00BB011D" w:rsidRPr="00B6439A">
        <w:rPr>
          <w:color w:val="0E2B59"/>
        </w:rPr>
        <w:t xml:space="preserve">не только </w:t>
      </w:r>
      <w:r w:rsidRPr="00B6439A">
        <w:rPr>
          <w:color w:val="0E2B59"/>
        </w:rPr>
        <w:t xml:space="preserve">результативность обучения, </w:t>
      </w:r>
      <w:r w:rsidR="00BB011D" w:rsidRPr="00B6439A">
        <w:rPr>
          <w:color w:val="0E2B59"/>
        </w:rPr>
        <w:t xml:space="preserve">но и мотивация обучающихся. </w:t>
      </w:r>
      <w:r w:rsidR="00F8171C" w:rsidRPr="00B6439A">
        <w:t xml:space="preserve">К сожалению, сегодня мы не можем себе позволить опрашивать одного ученика у доски по всему параграфу, включая выводы формул и законов, как это было в советской школе. Такой опрос позволял выявить все пробелы и недочеты, а также оценить уровень мышления и сообразительности. </w:t>
      </w:r>
      <w:r w:rsidR="00FC4EC6">
        <w:t>В статье представлен обзор наиболее эффективных методов быстрого опроса, апробированных мною на практике. Это устные, письменные</w:t>
      </w:r>
      <w:r w:rsidR="0086767C">
        <w:t xml:space="preserve">, игровые, групповые, интерактивные и дистанционные формы опроса. Опыт моей работы поможет учителям найти оптимальные методы </w:t>
      </w:r>
      <w:r w:rsidR="0008285A">
        <w:t>построения урока.</w:t>
      </w:r>
    </w:p>
    <w:p w:rsidR="00FA6884" w:rsidRDefault="00FA688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71C" w:rsidRPr="00B6439A" w:rsidRDefault="00F8171C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Вспомним, что в советской школе курс 9 класса включал только «Механику», используя 3 часа в неделю, курс 10 класса начинался с молекулярной физики, которую мы изучали все первое полугодие, в курсе 11 класса не изучались «Элементарные частицы», а курс астрономии был отделен от физики и изучался самостоятельно. Составим сравнительную таблицу.</w:t>
      </w:r>
    </w:p>
    <w:p w:rsidR="00F92309" w:rsidRPr="00F92309" w:rsidRDefault="00F92309" w:rsidP="00F92309">
      <w:pPr>
        <w:pStyle w:val="af1"/>
        <w:keepNext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2309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 w:rsidRPr="00F92309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F92309">
        <w:rPr>
          <w:rFonts w:ascii="Times New Roman" w:hAnsi="Times New Roman" w:cs="Times New Roman"/>
          <w:b w:val="0"/>
          <w:sz w:val="24"/>
          <w:szCs w:val="24"/>
        </w:rPr>
        <w:instrText xml:space="preserve"> SEQ Таблица \* ARABIC </w:instrText>
      </w:r>
      <w:r w:rsidRPr="00F92309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noProof/>
          <w:sz w:val="24"/>
          <w:szCs w:val="24"/>
        </w:rPr>
        <w:t>1</w:t>
      </w:r>
      <w:r w:rsidRPr="00F92309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F92309">
        <w:rPr>
          <w:rFonts w:ascii="Times New Roman" w:hAnsi="Times New Roman" w:cs="Times New Roman"/>
          <w:b w:val="0"/>
          <w:sz w:val="24"/>
          <w:szCs w:val="24"/>
        </w:rPr>
        <w:t>. Сравнительная таблица количества часов по физике до введения ФГОС 2004 года и после.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9"/>
        <w:gridCol w:w="1167"/>
        <w:gridCol w:w="1173"/>
        <w:gridCol w:w="1166"/>
        <w:gridCol w:w="1173"/>
        <w:gridCol w:w="1166"/>
        <w:gridCol w:w="1173"/>
      </w:tblGrid>
      <w:tr w:rsidR="00F8171C" w:rsidRPr="00B6439A" w:rsidTr="00A85DFD"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2"/>
          </w:tcPr>
          <w:p w:rsidR="00F8171C" w:rsidRPr="00B6439A" w:rsidRDefault="00F8171C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2"/>
          </w:tcPr>
          <w:p w:rsidR="00F8171C" w:rsidRPr="00B6439A" w:rsidRDefault="00F8171C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gridSpan w:val="2"/>
          </w:tcPr>
          <w:p w:rsidR="00F8171C" w:rsidRPr="00B6439A" w:rsidRDefault="00F8171C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Количество уроков в год</w:t>
            </w:r>
          </w:p>
        </w:tc>
      </w:tr>
      <w:tr w:rsidR="00D14B4E" w:rsidRPr="00B6439A" w:rsidTr="00A85DFD">
        <w:tc>
          <w:tcPr>
            <w:tcW w:w="0" w:type="auto"/>
          </w:tcPr>
          <w:p w:rsidR="00D14B4E" w:rsidRPr="00B6439A" w:rsidRDefault="00D14B4E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14B4E" w:rsidRPr="00B6439A" w:rsidRDefault="00D14B4E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До ФГОС 2004</w:t>
            </w:r>
          </w:p>
        </w:tc>
        <w:tc>
          <w:tcPr>
            <w:tcW w:w="0" w:type="auto"/>
          </w:tcPr>
          <w:p w:rsidR="00D14B4E" w:rsidRPr="00B6439A" w:rsidRDefault="00D14B4E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По ФГОС 2004</w:t>
            </w:r>
          </w:p>
        </w:tc>
        <w:tc>
          <w:tcPr>
            <w:tcW w:w="0" w:type="auto"/>
          </w:tcPr>
          <w:p w:rsidR="00D14B4E" w:rsidRPr="00B6439A" w:rsidRDefault="00D14B4E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До ФГОС 2004</w:t>
            </w:r>
          </w:p>
        </w:tc>
        <w:tc>
          <w:tcPr>
            <w:tcW w:w="0" w:type="auto"/>
          </w:tcPr>
          <w:p w:rsidR="00D14B4E" w:rsidRPr="00B6439A" w:rsidRDefault="00D14B4E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По ФГОС 2004</w:t>
            </w:r>
          </w:p>
        </w:tc>
        <w:tc>
          <w:tcPr>
            <w:tcW w:w="0" w:type="auto"/>
          </w:tcPr>
          <w:p w:rsidR="00D14B4E" w:rsidRPr="00B6439A" w:rsidRDefault="00D14B4E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До ФГОС 2004</w:t>
            </w:r>
          </w:p>
        </w:tc>
        <w:tc>
          <w:tcPr>
            <w:tcW w:w="0" w:type="auto"/>
          </w:tcPr>
          <w:p w:rsidR="00D14B4E" w:rsidRPr="00B6439A" w:rsidRDefault="00D14B4E" w:rsidP="0020758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6439A">
              <w:rPr>
                <w:b/>
                <w:i/>
                <w:sz w:val="24"/>
                <w:szCs w:val="24"/>
              </w:rPr>
              <w:t>По ФГОС 2004</w:t>
            </w:r>
          </w:p>
        </w:tc>
      </w:tr>
      <w:tr w:rsidR="00F8171C" w:rsidRPr="00B6439A" w:rsidTr="00A85DFD"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Механика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171C" w:rsidRPr="00B6439A" w:rsidTr="00A85DFD"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Молекулярная физика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vMerge w:val="restart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170</w:t>
            </w:r>
          </w:p>
        </w:tc>
      </w:tr>
      <w:tr w:rsidR="00F8171C" w:rsidRPr="00B6439A" w:rsidTr="00A85DFD"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 xml:space="preserve">Электродинамика 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171C" w:rsidRPr="00B6439A" w:rsidTr="00A85DFD"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bCs/>
                <w:sz w:val="24"/>
                <w:szCs w:val="24"/>
              </w:rPr>
              <w:t>Электромагнитное излучение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vMerge w:val="restart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170</w:t>
            </w:r>
          </w:p>
        </w:tc>
      </w:tr>
      <w:tr w:rsidR="00F8171C" w:rsidRPr="00B6439A" w:rsidTr="00A85DFD"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bCs/>
                <w:sz w:val="24"/>
                <w:szCs w:val="24"/>
              </w:rPr>
              <w:t>Физика высоких энергий и элементы астрофизики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171C" w:rsidRPr="00B6439A" w:rsidTr="00A85DFD"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171C" w:rsidRPr="00B6439A" w:rsidTr="00A85DFD"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9-11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408</w:t>
            </w:r>
          </w:p>
        </w:tc>
        <w:tc>
          <w:tcPr>
            <w:tcW w:w="0" w:type="auto"/>
          </w:tcPr>
          <w:p w:rsidR="00F8171C" w:rsidRPr="00B6439A" w:rsidRDefault="00F8171C" w:rsidP="00207584">
            <w:pPr>
              <w:spacing w:line="360" w:lineRule="auto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340</w:t>
            </w:r>
          </w:p>
        </w:tc>
      </w:tr>
    </w:tbl>
    <w:p w:rsidR="00A85DFD" w:rsidRDefault="00A85DF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</w:p>
    <w:p w:rsidR="00F8171C" w:rsidRPr="00B6439A" w:rsidRDefault="00F8171C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  <w:r w:rsidRPr="00B6439A">
        <w:rPr>
          <w:color w:val="0E2B59"/>
        </w:rPr>
        <w:t xml:space="preserve">Таким образом, мы видим, что общая </w:t>
      </w:r>
      <w:r w:rsidRPr="00B6439A">
        <w:rPr>
          <w:b/>
          <w:color w:val="0E2B59"/>
        </w:rPr>
        <w:t>потеря часов</w:t>
      </w:r>
      <w:r w:rsidRPr="00B6439A">
        <w:rPr>
          <w:color w:val="0E2B59"/>
        </w:rPr>
        <w:t xml:space="preserve"> на изучение физики в средней школе по сравнению со старой программой составляет 68 часов, т.е. для того чтобы компенсировать эту потерю необходимо проводить еженедельно дополнительно 2 урока, которых мы не имеем, в лучшем случае получим 1 час на проведение элективного курса.</w:t>
      </w:r>
    </w:p>
    <w:p w:rsidR="00A85DFD" w:rsidRDefault="00A85DF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</w:p>
    <w:p w:rsidR="00837148" w:rsidRPr="00B6439A" w:rsidRDefault="00BB011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  <w:r w:rsidRPr="00B6439A">
        <w:rPr>
          <w:color w:val="0E2B59"/>
        </w:rPr>
        <w:t>Е</w:t>
      </w:r>
      <w:r w:rsidR="002C2C8F" w:rsidRPr="00B6439A">
        <w:rPr>
          <w:color w:val="0E2B59"/>
        </w:rPr>
        <w:t xml:space="preserve">стественно, что </w:t>
      </w:r>
      <w:r w:rsidRPr="00B6439A">
        <w:rPr>
          <w:color w:val="0E2B59"/>
        </w:rPr>
        <w:t xml:space="preserve">сегодня, когда в соответствие с программой по физике на изучение одной темы приходится 1 – 2 урока, (в 9 классе на 1 урок приходится 1-2 параграфа), насыщенность и интенсивность урока настолько высока, что невозможно традиционными методами выполнить все составляющие компоненты </w:t>
      </w:r>
      <w:r w:rsidR="00837148" w:rsidRPr="00B6439A">
        <w:rPr>
          <w:color w:val="0E2B59"/>
        </w:rPr>
        <w:t>каждой темы (мы имеем в виду изучение одной конкретной величины или закона). Например</w:t>
      </w:r>
      <w:r w:rsidR="00081B5A" w:rsidRPr="00B6439A">
        <w:rPr>
          <w:color w:val="0E2B59"/>
        </w:rPr>
        <w:t>,</w:t>
      </w:r>
      <w:r w:rsidR="00837148" w:rsidRPr="00B6439A">
        <w:rPr>
          <w:color w:val="0E2B59"/>
        </w:rPr>
        <w:t xml:space="preserve"> изучению темы «Сила трения» в 10 профильном классе отводится 1 урок (1 параграф учебника) и 1 лабораторная работа. Т.к. лабораторная работа имеет свои составляющие (описание процесса, эксперимент, измерение, вычисление, анализ, вывод) и сюда мы уже не можем включить другие элементы урока, то на выполнение требований к изучению понятия силы трения остается 1 урок, за который требуется успеть следующее:</w:t>
      </w:r>
    </w:p>
    <w:p w:rsidR="00837148" w:rsidRPr="00B6439A" w:rsidRDefault="00837148" w:rsidP="00207584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E2B59"/>
        </w:rPr>
      </w:pPr>
      <w:r w:rsidRPr="00B6439A">
        <w:rPr>
          <w:color w:val="0E2B59"/>
        </w:rPr>
        <w:t>Опрос пройденного материала;</w:t>
      </w:r>
    </w:p>
    <w:p w:rsidR="00837148" w:rsidRPr="00B6439A" w:rsidRDefault="00837148" w:rsidP="00207584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E2B59"/>
        </w:rPr>
      </w:pPr>
      <w:r w:rsidRPr="00B6439A">
        <w:rPr>
          <w:color w:val="0E2B59"/>
        </w:rPr>
        <w:t>Объяснение нового материала;</w:t>
      </w:r>
    </w:p>
    <w:p w:rsidR="00837148" w:rsidRPr="00B6439A" w:rsidRDefault="00837148" w:rsidP="00207584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E2B59"/>
        </w:rPr>
      </w:pPr>
      <w:r w:rsidRPr="00B6439A">
        <w:rPr>
          <w:color w:val="0E2B59"/>
        </w:rPr>
        <w:t>Демонстрационный эксперимент (необходимая составляющая урока физики);</w:t>
      </w:r>
    </w:p>
    <w:p w:rsidR="00837148" w:rsidRPr="00B6439A" w:rsidRDefault="00837148" w:rsidP="00207584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E2B59"/>
        </w:rPr>
      </w:pPr>
      <w:r w:rsidRPr="00B6439A">
        <w:rPr>
          <w:color w:val="0E2B59"/>
        </w:rPr>
        <w:t>Разбор основных типов задач на силу трения;</w:t>
      </w:r>
    </w:p>
    <w:p w:rsidR="00837148" w:rsidRPr="00B6439A" w:rsidRDefault="00837148" w:rsidP="00207584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E2B59"/>
        </w:rPr>
      </w:pPr>
      <w:r w:rsidRPr="00B6439A">
        <w:rPr>
          <w:color w:val="0E2B59"/>
        </w:rPr>
        <w:t>Отработка навыков решения задач.</w:t>
      </w:r>
    </w:p>
    <w:p w:rsidR="00A85DFD" w:rsidRDefault="00A85DF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</w:p>
    <w:p w:rsidR="00734F3C" w:rsidRPr="00B6439A" w:rsidRDefault="00837148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  <w:r w:rsidRPr="00B6439A">
        <w:rPr>
          <w:color w:val="0E2B59"/>
        </w:rPr>
        <w:t xml:space="preserve">При этом мы сжимаем до минимума время на орг. </w:t>
      </w:r>
      <w:r w:rsidR="00734F3C" w:rsidRPr="00B6439A">
        <w:rPr>
          <w:color w:val="0E2B59"/>
        </w:rPr>
        <w:t>момент</w:t>
      </w:r>
      <w:r w:rsidRPr="00B6439A">
        <w:rPr>
          <w:color w:val="0E2B59"/>
        </w:rPr>
        <w:t xml:space="preserve">, актуализацию знаний и </w:t>
      </w:r>
      <w:r w:rsidR="00734F3C" w:rsidRPr="00B6439A">
        <w:rPr>
          <w:color w:val="0E2B59"/>
        </w:rPr>
        <w:t>анализ домашнего задания.</w:t>
      </w:r>
    </w:p>
    <w:p w:rsidR="00A85DFD" w:rsidRDefault="00A85DF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</w:p>
    <w:p w:rsidR="00734F3C" w:rsidRPr="00B6439A" w:rsidRDefault="00A85DF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  <w:r>
        <w:rPr>
          <w:color w:val="0E2B59"/>
        </w:rPr>
        <w:t>И</w:t>
      </w:r>
      <w:r w:rsidR="00734F3C" w:rsidRPr="00B6439A">
        <w:rPr>
          <w:color w:val="0E2B59"/>
        </w:rPr>
        <w:t>меем в виду, что программа-максимум – подготовка к ЕГЭ, т.е. профильному классу необходимы не только знания на уровне решения части А, но обязателен разбор задач части С.</w:t>
      </w:r>
    </w:p>
    <w:p w:rsidR="00A85DFD" w:rsidRDefault="00A85DF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</w:p>
    <w:p w:rsidR="00734F3C" w:rsidRPr="00B6439A" w:rsidRDefault="00734F3C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  <w:r w:rsidRPr="00B6439A">
        <w:rPr>
          <w:color w:val="0E2B59"/>
        </w:rPr>
        <w:t>Приблизительно такая же картина в среднем звене, особенно в 9 классе, т.к. в программу выпускного класса</w:t>
      </w:r>
      <w:r w:rsidR="00081B5A" w:rsidRPr="00B6439A">
        <w:rPr>
          <w:color w:val="0E2B59"/>
        </w:rPr>
        <w:t xml:space="preserve"> основной школы</w:t>
      </w:r>
      <w:r w:rsidRPr="00B6439A">
        <w:rPr>
          <w:color w:val="0E2B59"/>
        </w:rPr>
        <w:t xml:space="preserve"> вложена вся физики 10 – 11 класса в сокращенном варианте.</w:t>
      </w:r>
    </w:p>
    <w:p w:rsidR="00A85DFD" w:rsidRDefault="00A85DF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</w:p>
    <w:p w:rsidR="00734F3C" w:rsidRPr="00B6439A" w:rsidRDefault="00734F3C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  <w:r w:rsidRPr="00B6439A">
        <w:rPr>
          <w:color w:val="0E2B59"/>
        </w:rPr>
        <w:lastRenderedPageBreak/>
        <w:t>Как при такой насыщенности урока за 45 минут решить все поставленные задачи?</w:t>
      </w:r>
    </w:p>
    <w:p w:rsidR="00A85DFD" w:rsidRDefault="00A85DF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</w:p>
    <w:p w:rsidR="00734F3C" w:rsidRPr="00B6439A" w:rsidRDefault="00734F3C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  <w:r w:rsidRPr="00B6439A">
        <w:rPr>
          <w:color w:val="0E2B59"/>
        </w:rPr>
        <w:t>На чем будет экономить учитель</w:t>
      </w:r>
      <w:r w:rsidR="0011766E" w:rsidRPr="00B6439A">
        <w:rPr>
          <w:color w:val="0E2B59"/>
        </w:rPr>
        <w:t xml:space="preserve"> для прохождения программы?</w:t>
      </w:r>
    </w:p>
    <w:p w:rsidR="00A85DFD" w:rsidRDefault="00A85DFD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</w:p>
    <w:p w:rsidR="002C2C8F" w:rsidRPr="00B6439A" w:rsidRDefault="0011766E" w:rsidP="00207584">
      <w:pPr>
        <w:pStyle w:val="a8"/>
        <w:spacing w:before="0" w:beforeAutospacing="0" w:after="0" w:afterAutospacing="0" w:line="360" w:lineRule="auto"/>
        <w:jc w:val="both"/>
        <w:rPr>
          <w:color w:val="0E2B59"/>
        </w:rPr>
      </w:pPr>
      <w:r w:rsidRPr="00B6439A">
        <w:rPr>
          <w:color w:val="0E2B59"/>
        </w:rPr>
        <w:t>В своей работе мы попытаемся поделиться своим опытом в области проверки знаний обучающихся, представим некоторые формы экспресс – опроса, которые, на наш взгляд не только решают проблему накопляемости оценок, но также являются обучающим и тренировочным звеном в цепочке физического образования.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C8F" w:rsidRPr="00B6439A" w:rsidRDefault="0011766E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Разделим наши виды опроса по типам проверки:</w:t>
      </w:r>
    </w:p>
    <w:p w:rsidR="0011766E" w:rsidRPr="00B6439A" w:rsidRDefault="0011766E" w:rsidP="00207584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Устные;</w:t>
      </w:r>
    </w:p>
    <w:p w:rsidR="0011766E" w:rsidRPr="00B6439A" w:rsidRDefault="0011766E" w:rsidP="00207584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Письменные;</w:t>
      </w:r>
    </w:p>
    <w:p w:rsidR="0011766E" w:rsidRPr="00B6439A" w:rsidRDefault="0011766E" w:rsidP="00207584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Интерактивные;</w:t>
      </w:r>
    </w:p>
    <w:p w:rsidR="0011766E" w:rsidRPr="00B6439A" w:rsidRDefault="0011766E" w:rsidP="00207584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Групповые;</w:t>
      </w:r>
    </w:p>
    <w:p w:rsidR="0011766E" w:rsidRPr="00B6439A" w:rsidRDefault="0011766E" w:rsidP="00207584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Дистанционные.</w:t>
      </w:r>
    </w:p>
    <w:p w:rsidR="00A85DFD" w:rsidRDefault="00A85DFD" w:rsidP="00207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8A5" w:rsidRDefault="003828A5" w:rsidP="00207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AA" w:rsidRPr="00B6439A" w:rsidRDefault="00704EAA" w:rsidP="00207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9A">
        <w:rPr>
          <w:rFonts w:ascii="Times New Roman" w:hAnsi="Times New Roman" w:cs="Times New Roman"/>
          <w:b/>
          <w:sz w:val="24"/>
          <w:szCs w:val="24"/>
        </w:rPr>
        <w:t>Устные формы экспесс-опроса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766E" w:rsidRPr="00B6439A" w:rsidRDefault="0011766E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Устные формы экспе</w:t>
      </w:r>
      <w:r w:rsidR="00704EAA" w:rsidRPr="00B6439A">
        <w:rPr>
          <w:rFonts w:ascii="Times New Roman" w:hAnsi="Times New Roman" w:cs="Times New Roman"/>
          <w:sz w:val="24"/>
          <w:szCs w:val="24"/>
        </w:rPr>
        <w:t>сс</w:t>
      </w:r>
      <w:r w:rsidRPr="00B6439A">
        <w:rPr>
          <w:rFonts w:ascii="Times New Roman" w:hAnsi="Times New Roman" w:cs="Times New Roman"/>
          <w:sz w:val="24"/>
          <w:szCs w:val="24"/>
        </w:rPr>
        <w:t>-опроса можно разделить на 3 вида: фрон</w:t>
      </w:r>
      <w:r w:rsidR="00704EAA" w:rsidRPr="00B6439A">
        <w:rPr>
          <w:rFonts w:ascii="Times New Roman" w:hAnsi="Times New Roman" w:cs="Times New Roman"/>
          <w:sz w:val="24"/>
          <w:szCs w:val="24"/>
        </w:rPr>
        <w:t>т</w:t>
      </w:r>
      <w:r w:rsidRPr="00B6439A">
        <w:rPr>
          <w:rFonts w:ascii="Times New Roman" w:hAnsi="Times New Roman" w:cs="Times New Roman"/>
          <w:sz w:val="24"/>
          <w:szCs w:val="24"/>
        </w:rPr>
        <w:t>альный</w:t>
      </w:r>
      <w:r w:rsidR="00704EAA" w:rsidRPr="00B6439A">
        <w:rPr>
          <w:rFonts w:ascii="Times New Roman" w:hAnsi="Times New Roman" w:cs="Times New Roman"/>
          <w:sz w:val="24"/>
          <w:szCs w:val="24"/>
        </w:rPr>
        <w:t xml:space="preserve"> опрос</w:t>
      </w:r>
      <w:r w:rsidRPr="00B6439A">
        <w:rPr>
          <w:rFonts w:ascii="Times New Roman" w:hAnsi="Times New Roman" w:cs="Times New Roman"/>
          <w:sz w:val="24"/>
          <w:szCs w:val="24"/>
        </w:rPr>
        <w:t>, индивидуальный</w:t>
      </w:r>
      <w:r w:rsidR="00704EAA" w:rsidRPr="00B6439A">
        <w:rPr>
          <w:rFonts w:ascii="Times New Roman" w:hAnsi="Times New Roman" w:cs="Times New Roman"/>
          <w:sz w:val="24"/>
          <w:szCs w:val="24"/>
        </w:rPr>
        <w:t xml:space="preserve"> опрос, групповая форма проверки (взаимоконтроль).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320D" w:rsidRPr="00B6439A" w:rsidRDefault="00704EAA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b/>
          <w:sz w:val="24"/>
          <w:szCs w:val="24"/>
        </w:rPr>
        <w:t>Фронтальные</w:t>
      </w:r>
      <w:r w:rsidRPr="00B6439A">
        <w:rPr>
          <w:rFonts w:ascii="Times New Roman" w:hAnsi="Times New Roman" w:cs="Times New Roman"/>
          <w:sz w:val="24"/>
          <w:szCs w:val="24"/>
        </w:rPr>
        <w:t xml:space="preserve"> формы проверки также могут быть различны</w:t>
      </w:r>
      <w:r w:rsidR="00C1320D" w:rsidRPr="00B6439A">
        <w:rPr>
          <w:rFonts w:ascii="Times New Roman" w:hAnsi="Times New Roman" w:cs="Times New Roman"/>
          <w:sz w:val="24"/>
          <w:szCs w:val="24"/>
        </w:rPr>
        <w:t>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B5A" w:rsidRPr="00B6439A" w:rsidRDefault="00C1320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b/>
          <w:sz w:val="24"/>
          <w:szCs w:val="24"/>
        </w:rPr>
        <w:t>О</w:t>
      </w:r>
      <w:r w:rsidR="00704EAA" w:rsidRPr="00B6439A">
        <w:rPr>
          <w:rFonts w:ascii="Times New Roman" w:hAnsi="Times New Roman" w:cs="Times New Roman"/>
          <w:b/>
          <w:sz w:val="24"/>
          <w:szCs w:val="24"/>
        </w:rPr>
        <w:t>прос по заранее заготовленным вопросам</w:t>
      </w:r>
      <w:r w:rsidR="00704EAA" w:rsidRPr="00B6439A">
        <w:rPr>
          <w:rFonts w:ascii="Times New Roman" w:hAnsi="Times New Roman" w:cs="Times New Roman"/>
          <w:sz w:val="24"/>
          <w:szCs w:val="24"/>
        </w:rPr>
        <w:t xml:space="preserve"> (вопросы в конце параграфа, или зачетные вопросы</w:t>
      </w:r>
      <w:r w:rsidR="00704EAA" w:rsidRPr="00B6439A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704EAA" w:rsidRPr="00B6439A">
        <w:rPr>
          <w:rFonts w:ascii="Times New Roman" w:hAnsi="Times New Roman" w:cs="Times New Roman"/>
          <w:sz w:val="24"/>
          <w:szCs w:val="24"/>
        </w:rPr>
        <w:t>, составленные учителем и каким-либо образом распространенные среди учеников, на сегодняшний день довольно эффективной формой распространения информации среди учеников является школьный сайт, персональный сайт учителя</w:t>
      </w:r>
      <w:r w:rsidR="00704EAA" w:rsidRPr="00B6439A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="009A0854">
        <w:rPr>
          <w:rFonts w:ascii="Times New Roman" w:hAnsi="Times New Roman" w:cs="Times New Roman"/>
          <w:sz w:val="24"/>
          <w:szCs w:val="24"/>
        </w:rPr>
        <w:t>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1B5A" w:rsidRPr="00B6439A" w:rsidRDefault="00081B5A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При составлении вопросов</w:t>
      </w:r>
      <w:r w:rsidR="00CA58F1" w:rsidRPr="00B6439A">
        <w:rPr>
          <w:rFonts w:ascii="Times New Roman" w:hAnsi="Times New Roman" w:cs="Times New Roman"/>
          <w:sz w:val="24"/>
          <w:szCs w:val="24"/>
        </w:rPr>
        <w:t xml:space="preserve"> (пример см. в Приложении 1)</w:t>
      </w:r>
      <w:r w:rsidRPr="00B6439A">
        <w:rPr>
          <w:rFonts w:ascii="Times New Roman" w:hAnsi="Times New Roman" w:cs="Times New Roman"/>
          <w:sz w:val="24"/>
          <w:szCs w:val="24"/>
        </w:rPr>
        <w:t xml:space="preserve"> учтем, что:</w:t>
      </w:r>
    </w:p>
    <w:p w:rsidR="00081B5A" w:rsidRPr="00B6439A" w:rsidRDefault="00081B5A" w:rsidP="00207584">
      <w:pPr>
        <w:pStyle w:val="a7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Базовые вопросы ОБЯЗАН знать каждый</w:t>
      </w:r>
    </w:p>
    <w:p w:rsidR="00081B5A" w:rsidRPr="00B6439A" w:rsidRDefault="00081B5A" w:rsidP="00207584">
      <w:pPr>
        <w:pStyle w:val="a7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Базовые вопросы — для зубрежки. </w:t>
      </w:r>
    </w:p>
    <w:p w:rsidR="00081B5A" w:rsidRPr="00B6439A" w:rsidRDefault="00081B5A" w:rsidP="00207584">
      <w:pPr>
        <w:pStyle w:val="a7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lastRenderedPageBreak/>
        <w:t>Поэтому будем соблюдать меру и включать туда только необходимое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4EAA" w:rsidRPr="00B6439A" w:rsidRDefault="00C1320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Можно вызывать учеников к доске или опрашивать обучающихся, системно обходя класс, но мы остановимся на форме проверки, которая включается в себя: индивидуальный опрос, взаимоконтроль и самоконтроль.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20D" w:rsidRPr="00B6439A" w:rsidRDefault="00C1320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Следует отметить, что такая форма проверки не должна быть спонтанной, она работает, только если это - часть системы работы, т.е. требует определенной подготовки. </w:t>
      </w:r>
    </w:p>
    <w:p w:rsidR="00C1320D" w:rsidRPr="00B6439A" w:rsidRDefault="00C1320D" w:rsidP="00207584">
      <w:pPr>
        <w:pStyle w:val="a7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Рекомендуем предварительно разделить класс на стабильные группы по 3 – 4 человека</w:t>
      </w:r>
      <w:r w:rsidR="00C21BE3" w:rsidRPr="00B6439A">
        <w:rPr>
          <w:rFonts w:ascii="Times New Roman" w:hAnsi="Times New Roman" w:cs="Times New Roman"/>
          <w:sz w:val="24"/>
          <w:szCs w:val="24"/>
        </w:rPr>
        <w:t>, назначив консультантом более сильного ученика;</w:t>
      </w:r>
    </w:p>
    <w:p w:rsidR="00C21BE3" w:rsidRPr="00B6439A" w:rsidRDefault="00C21BE3" w:rsidP="00207584">
      <w:pPr>
        <w:pStyle w:val="a7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Составить и опубликовать (для копирования и заполнения) предварительно зачетный лист по теме</w:t>
      </w:r>
      <w:r w:rsidRPr="00B6439A"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 w:rsidRPr="00B6439A">
        <w:rPr>
          <w:rFonts w:ascii="Times New Roman" w:hAnsi="Times New Roman" w:cs="Times New Roman"/>
          <w:sz w:val="24"/>
          <w:szCs w:val="24"/>
        </w:rPr>
        <w:t>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1BE3" w:rsidRPr="00B6439A" w:rsidRDefault="00C21BE3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Опрос будем проводить «по цепочке», начиная с консультантов (опыт показывает, что консультантов лучше менять, чтобы избежать привыкания одними учениками все время отвечать у доски, а другими – все время только во взаимоопросе), а уже каждый консультант опрашивает 3-4 одноклассник</w:t>
      </w:r>
      <w:r w:rsidR="002726C6" w:rsidRPr="00B6439A">
        <w:rPr>
          <w:rFonts w:ascii="Times New Roman" w:hAnsi="Times New Roman" w:cs="Times New Roman"/>
          <w:sz w:val="24"/>
          <w:szCs w:val="24"/>
        </w:rPr>
        <w:t>ов, строго фиксируя в зачетном листе количе</w:t>
      </w:r>
      <w:r w:rsidR="00090EBA" w:rsidRPr="00B6439A">
        <w:rPr>
          <w:rFonts w:ascii="Times New Roman" w:hAnsi="Times New Roman" w:cs="Times New Roman"/>
          <w:sz w:val="24"/>
          <w:szCs w:val="24"/>
        </w:rPr>
        <w:t xml:space="preserve">ство вопросов и ответов знаками: </w:t>
      </w:r>
      <w:r w:rsidR="002726C6" w:rsidRPr="00B6439A">
        <w:rPr>
          <w:rFonts w:ascii="Times New Roman" w:hAnsi="Times New Roman" w:cs="Times New Roman"/>
          <w:sz w:val="24"/>
          <w:szCs w:val="24"/>
        </w:rPr>
        <w:t>«+» (правильно);</w:t>
      </w:r>
      <w:r w:rsidR="00090EBA" w:rsidRPr="00B6439A">
        <w:rPr>
          <w:rFonts w:ascii="Times New Roman" w:hAnsi="Times New Roman" w:cs="Times New Roman"/>
          <w:sz w:val="24"/>
          <w:szCs w:val="24"/>
        </w:rPr>
        <w:t xml:space="preserve"> </w:t>
      </w:r>
      <w:r w:rsidR="002726C6" w:rsidRPr="00B6439A">
        <w:rPr>
          <w:rFonts w:ascii="Times New Roman" w:hAnsi="Times New Roman" w:cs="Times New Roman"/>
          <w:sz w:val="24"/>
          <w:szCs w:val="24"/>
        </w:rPr>
        <w:t>«-» (не ответил, ответил не правильно);</w:t>
      </w:r>
      <w:r w:rsidR="00090EBA" w:rsidRPr="00B6439A">
        <w:rPr>
          <w:rFonts w:ascii="Times New Roman" w:hAnsi="Times New Roman" w:cs="Times New Roman"/>
          <w:sz w:val="24"/>
          <w:szCs w:val="24"/>
        </w:rPr>
        <w:t xml:space="preserve"> </w:t>
      </w:r>
      <w:r w:rsidR="002726C6" w:rsidRPr="00B6439A">
        <w:rPr>
          <w:rFonts w:ascii="Times New Roman" w:hAnsi="Times New Roman" w:cs="Times New Roman"/>
          <w:sz w:val="24"/>
          <w:szCs w:val="24"/>
        </w:rPr>
        <w:t>«+</w:t>
      </w:r>
      <w:r w:rsidR="002726C6" w:rsidRPr="00B6439A">
        <w:rPr>
          <w:rFonts w:ascii="Times New Roman" w:hAnsi="Times New Roman" w:cs="Times New Roman"/>
          <w:sz w:val="24"/>
          <w:szCs w:val="24"/>
          <w:rtl/>
        </w:rPr>
        <w:t>٧</w:t>
      </w:r>
      <w:r w:rsidR="002726C6" w:rsidRPr="00B6439A">
        <w:rPr>
          <w:rFonts w:ascii="Times New Roman" w:hAnsi="Times New Roman" w:cs="Times New Roman"/>
          <w:sz w:val="24"/>
          <w:szCs w:val="24"/>
        </w:rPr>
        <w:t>»</w:t>
      </w:r>
      <w:r w:rsidRPr="00B6439A">
        <w:rPr>
          <w:rFonts w:ascii="Times New Roman" w:hAnsi="Times New Roman" w:cs="Times New Roman"/>
          <w:sz w:val="24"/>
          <w:szCs w:val="24"/>
        </w:rPr>
        <w:t xml:space="preserve">. </w:t>
      </w:r>
      <w:r w:rsidR="002726C6" w:rsidRPr="00B6439A">
        <w:rPr>
          <w:rFonts w:ascii="Times New Roman" w:hAnsi="Times New Roman" w:cs="Times New Roman"/>
          <w:sz w:val="24"/>
          <w:szCs w:val="24"/>
        </w:rPr>
        <w:t>(ответил неуверенно, не точно, с недочетами)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1BE3" w:rsidRPr="00B6439A" w:rsidRDefault="002726C6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По результатам опроса ставится отметка и подпись проверяющего.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6C6" w:rsidRPr="00B6439A" w:rsidRDefault="00982CDC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Если мы проводим опрос по одной теме (5-10 вопросов), то на опрос 1 ученика уходит не более 3 минут, при этом каждый опрошенный с положительной отметкой становится сам проверяющим. На практике</w:t>
      </w:r>
      <w:r w:rsidR="00BD5312" w:rsidRPr="00B6439A">
        <w:rPr>
          <w:rFonts w:ascii="Times New Roman" w:hAnsi="Times New Roman" w:cs="Times New Roman"/>
          <w:sz w:val="24"/>
          <w:szCs w:val="24"/>
        </w:rPr>
        <w:t xml:space="preserve"> по одной теме </w:t>
      </w:r>
      <w:r w:rsidRPr="00B6439A">
        <w:rPr>
          <w:rFonts w:ascii="Times New Roman" w:hAnsi="Times New Roman" w:cs="Times New Roman"/>
          <w:sz w:val="24"/>
          <w:szCs w:val="24"/>
        </w:rPr>
        <w:t>за 10-15 минут можно опросить весь класс</w:t>
      </w:r>
      <w:r w:rsidR="000C143B" w:rsidRPr="00B6439A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Pr="00B6439A">
        <w:rPr>
          <w:rFonts w:ascii="Times New Roman" w:hAnsi="Times New Roman" w:cs="Times New Roman"/>
          <w:sz w:val="24"/>
          <w:szCs w:val="24"/>
        </w:rPr>
        <w:t>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2CDC" w:rsidRPr="00B6439A" w:rsidRDefault="00982CDC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Но в старших классах более эффективно проверять по нескольким темам, наприм</w:t>
      </w:r>
      <w:r w:rsidR="00BD5312" w:rsidRPr="00B6439A">
        <w:rPr>
          <w:rFonts w:ascii="Times New Roman" w:hAnsi="Times New Roman" w:cs="Times New Roman"/>
          <w:sz w:val="24"/>
          <w:szCs w:val="24"/>
        </w:rPr>
        <w:t>ер, по блоку «Силы в природе» (</w:t>
      </w:r>
      <w:r w:rsidRPr="00B6439A">
        <w:rPr>
          <w:rFonts w:ascii="Times New Roman" w:hAnsi="Times New Roman" w:cs="Times New Roman"/>
          <w:sz w:val="24"/>
          <w:szCs w:val="24"/>
        </w:rPr>
        <w:t xml:space="preserve">в представленных зачетных вопросах это § 31 – 40. 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2CDC" w:rsidRPr="00B6439A" w:rsidRDefault="00982CDC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Здесь 5 блоков:</w:t>
      </w:r>
      <w:r w:rsidR="0045644A" w:rsidRPr="00B6439A">
        <w:rPr>
          <w:rFonts w:ascii="Times New Roman" w:hAnsi="Times New Roman" w:cs="Times New Roman"/>
          <w:sz w:val="24"/>
          <w:szCs w:val="24"/>
        </w:rPr>
        <w:t xml:space="preserve"> (</w:t>
      </w:r>
      <w:r w:rsidRPr="00B6439A">
        <w:rPr>
          <w:rFonts w:ascii="Times New Roman" w:hAnsi="Times New Roman" w:cs="Times New Roman"/>
          <w:sz w:val="24"/>
          <w:szCs w:val="24"/>
        </w:rPr>
        <w:t>Гравитационные силы;</w:t>
      </w:r>
      <w:r w:rsidR="0045644A" w:rsidRPr="00B6439A">
        <w:rPr>
          <w:rFonts w:ascii="Times New Roman" w:hAnsi="Times New Roman" w:cs="Times New Roman"/>
          <w:sz w:val="24"/>
          <w:szCs w:val="24"/>
        </w:rPr>
        <w:t xml:space="preserve"> </w:t>
      </w:r>
      <w:r w:rsidRPr="00B6439A">
        <w:rPr>
          <w:rFonts w:ascii="Times New Roman" w:hAnsi="Times New Roman" w:cs="Times New Roman"/>
          <w:sz w:val="24"/>
          <w:szCs w:val="24"/>
        </w:rPr>
        <w:t>Сила тяжести;</w:t>
      </w:r>
      <w:r w:rsidR="0045644A" w:rsidRPr="00B6439A">
        <w:rPr>
          <w:rFonts w:ascii="Times New Roman" w:hAnsi="Times New Roman" w:cs="Times New Roman"/>
          <w:sz w:val="24"/>
          <w:szCs w:val="24"/>
        </w:rPr>
        <w:t xml:space="preserve"> </w:t>
      </w:r>
      <w:r w:rsidRPr="00B6439A">
        <w:rPr>
          <w:rFonts w:ascii="Times New Roman" w:hAnsi="Times New Roman" w:cs="Times New Roman"/>
          <w:sz w:val="24"/>
          <w:szCs w:val="24"/>
        </w:rPr>
        <w:t>Сила упругости;</w:t>
      </w:r>
      <w:r w:rsidR="0045644A" w:rsidRPr="00B6439A">
        <w:rPr>
          <w:rFonts w:ascii="Times New Roman" w:hAnsi="Times New Roman" w:cs="Times New Roman"/>
          <w:sz w:val="24"/>
          <w:szCs w:val="24"/>
        </w:rPr>
        <w:t xml:space="preserve"> </w:t>
      </w:r>
      <w:r w:rsidRPr="00B6439A">
        <w:rPr>
          <w:rFonts w:ascii="Times New Roman" w:hAnsi="Times New Roman" w:cs="Times New Roman"/>
          <w:sz w:val="24"/>
          <w:szCs w:val="24"/>
        </w:rPr>
        <w:t>Сила трения;</w:t>
      </w:r>
      <w:r w:rsidR="0045644A" w:rsidRPr="00B6439A">
        <w:rPr>
          <w:rFonts w:ascii="Times New Roman" w:hAnsi="Times New Roman" w:cs="Times New Roman"/>
          <w:sz w:val="24"/>
          <w:szCs w:val="24"/>
        </w:rPr>
        <w:t xml:space="preserve"> </w:t>
      </w:r>
      <w:r w:rsidRPr="00B6439A">
        <w:rPr>
          <w:rFonts w:ascii="Times New Roman" w:hAnsi="Times New Roman" w:cs="Times New Roman"/>
          <w:sz w:val="24"/>
          <w:szCs w:val="24"/>
        </w:rPr>
        <w:t>Вес тела</w:t>
      </w:r>
      <w:r w:rsidR="0045644A" w:rsidRPr="00B6439A">
        <w:rPr>
          <w:rFonts w:ascii="Times New Roman" w:hAnsi="Times New Roman" w:cs="Times New Roman"/>
          <w:sz w:val="24"/>
          <w:szCs w:val="24"/>
        </w:rPr>
        <w:t>)</w:t>
      </w:r>
    </w:p>
    <w:p w:rsidR="00AD3A43" w:rsidRPr="00B6439A" w:rsidRDefault="006D2117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Тогда в нашей схеме учитель находит 1-2 консультантов (насколько позволяет время) по каждой теме. Причем первый консультант начинает работать сразу после опроса и т.д. таким </w:t>
      </w:r>
      <w:r w:rsidRPr="00B6439A">
        <w:rPr>
          <w:rFonts w:ascii="Times New Roman" w:hAnsi="Times New Roman" w:cs="Times New Roman"/>
          <w:sz w:val="24"/>
          <w:szCs w:val="24"/>
        </w:rPr>
        <w:lastRenderedPageBreak/>
        <w:t>образом, количество консультантов по каждой теме может увеличиваться в течение урока, а значит, взаимоопрос</w:t>
      </w:r>
      <w:r w:rsidR="00AD3A43" w:rsidRPr="00B6439A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Pr="00B6439A">
        <w:rPr>
          <w:rFonts w:ascii="Times New Roman" w:hAnsi="Times New Roman" w:cs="Times New Roman"/>
          <w:sz w:val="24"/>
          <w:szCs w:val="24"/>
        </w:rPr>
        <w:t xml:space="preserve"> будет проходить все быстрее. 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2CDC" w:rsidRPr="00B6439A" w:rsidRDefault="006D2117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Таким образом, за 1 урок все обучающиеся успевают сдать зачет по 5 темам. 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2CDC" w:rsidRPr="00B6439A" w:rsidRDefault="006D2117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Если учитель вводит ограниченное количество консультантов, например, 5, то через 10-15 минут он освобождается и может контролиро</w:t>
      </w:r>
      <w:r w:rsidR="005C65F8" w:rsidRPr="00B6439A">
        <w:rPr>
          <w:rFonts w:ascii="Times New Roman" w:hAnsi="Times New Roman" w:cs="Times New Roman"/>
          <w:sz w:val="24"/>
          <w:szCs w:val="24"/>
        </w:rPr>
        <w:t xml:space="preserve">вать взаимоопрос, перепроверяя </w:t>
      </w:r>
      <w:r w:rsidRPr="00B6439A">
        <w:rPr>
          <w:rFonts w:ascii="Times New Roman" w:hAnsi="Times New Roman" w:cs="Times New Roman"/>
          <w:sz w:val="24"/>
          <w:szCs w:val="24"/>
        </w:rPr>
        <w:t>сомнительные оценки</w:t>
      </w:r>
      <w:r w:rsidR="005C65F8" w:rsidRPr="00B6439A">
        <w:rPr>
          <w:rFonts w:ascii="Times New Roman" w:hAnsi="Times New Roman" w:cs="Times New Roman"/>
          <w:sz w:val="24"/>
          <w:szCs w:val="24"/>
        </w:rPr>
        <w:t>, проверить наличие домашних работ по теме, фиксировать оценки опрошенных учеников в журнале и т.д.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2CDC" w:rsidRPr="00B6439A" w:rsidRDefault="005C65F8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Еще один положительный аспект такой формы – здоровьесберегающий. Обучающимся несомненно психологически легче даются ответы одноклассникам, чем учителю. </w:t>
      </w:r>
    </w:p>
    <w:p w:rsidR="0089393C" w:rsidRPr="00B6439A" w:rsidRDefault="0089393C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Еще одна на наш взгляд, интересная и многозначная с точки зрения педагогики форма проверки - это </w:t>
      </w:r>
      <w:r w:rsidRPr="00B6439A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B6439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6439A">
        <w:rPr>
          <w:rFonts w:ascii="Times New Roman" w:hAnsi="Times New Roman" w:cs="Times New Roman"/>
          <w:b/>
          <w:sz w:val="24"/>
          <w:szCs w:val="24"/>
        </w:rPr>
        <w:t>миниконференция</w:t>
      </w:r>
      <w:r w:rsidRPr="00B64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93C" w:rsidRPr="00B6439A" w:rsidRDefault="0089393C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Есть в курсе физики для такой формы очень удобные темы, например «Спектр электромагнитных волн».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93C" w:rsidRPr="00B6439A" w:rsidRDefault="0089393C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Используем все то же деление класса на группы во главе с консультантом. </w:t>
      </w:r>
      <w:r w:rsidR="0077597E" w:rsidRPr="00B6439A">
        <w:rPr>
          <w:rFonts w:ascii="Times New Roman" w:hAnsi="Times New Roman" w:cs="Times New Roman"/>
          <w:sz w:val="24"/>
          <w:szCs w:val="24"/>
        </w:rPr>
        <w:t>Распределим между группами (если в классе 25 обучающихся, то целесообразно разделить на 6-7 групп) подтемы (подразделы:</w:t>
      </w:r>
    </w:p>
    <w:p w:rsidR="0077597E" w:rsidRPr="00B6439A" w:rsidRDefault="0077597E" w:rsidP="00A85DFD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Общая характеристика электромагнитных излучений;</w:t>
      </w:r>
    </w:p>
    <w:p w:rsidR="0077597E" w:rsidRPr="00B6439A" w:rsidRDefault="0077597E" w:rsidP="00A85DFD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Радиоволны</w:t>
      </w:r>
    </w:p>
    <w:p w:rsidR="0077597E" w:rsidRPr="00B6439A" w:rsidRDefault="0077597E" w:rsidP="00A85DFD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Инфракрасное излучение</w:t>
      </w:r>
    </w:p>
    <w:p w:rsidR="0077597E" w:rsidRPr="00B6439A" w:rsidRDefault="0077597E" w:rsidP="00A85DFD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Видимый свет</w:t>
      </w:r>
    </w:p>
    <w:p w:rsidR="0077597E" w:rsidRPr="00B6439A" w:rsidRDefault="0077597E" w:rsidP="00A85DFD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Ультрафиолетовое излучение</w:t>
      </w:r>
    </w:p>
    <w:p w:rsidR="0077597E" w:rsidRPr="00B6439A" w:rsidRDefault="0077597E" w:rsidP="00A85DFD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Рентгеновское излучение</w:t>
      </w:r>
    </w:p>
    <w:p w:rsidR="0077597E" w:rsidRPr="00B6439A" w:rsidRDefault="0077597E" w:rsidP="00A85DFD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Сходство и различия электромагнитных излучений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597E" w:rsidRPr="00B6439A" w:rsidRDefault="0077597E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Первую или последнюю тему можно не поручать группе, а разобрать коллективно, как обобщение.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597E" w:rsidRPr="00B6439A" w:rsidRDefault="0077597E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Для самоподготовки предоставим обучающимся рекомендации, приведенные ниже.</w:t>
      </w:r>
      <w:r w:rsidR="00FA1980" w:rsidRPr="00B64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DFD" w:rsidRDefault="00A85DFD" w:rsidP="00207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9F5" w:rsidRPr="00B6439A" w:rsidRDefault="00D759F5" w:rsidP="00207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подготовке и проведению семинара:</w:t>
      </w:r>
    </w:p>
    <w:p w:rsidR="00D759F5" w:rsidRPr="00B6439A" w:rsidRDefault="00D759F5" w:rsidP="0020758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  <w:tab w:val="num" w:pos="1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Материал готовиться всеми учениками группы (3-4 человека);</w:t>
      </w:r>
    </w:p>
    <w:p w:rsidR="00D759F5" w:rsidRPr="00B6439A" w:rsidRDefault="00D759F5" w:rsidP="0020758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  <w:tab w:val="num" w:pos="1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Каждой группе дается определенное время на выступление (максимум 10 минут)</w:t>
      </w:r>
    </w:p>
    <w:p w:rsidR="00D759F5" w:rsidRPr="00B6439A" w:rsidRDefault="00D759F5" w:rsidP="0020758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  <w:tab w:val="num" w:pos="1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Группа должна представить тему наглядно (с использованием схем, чертежей, рисунков, моделей, показом опытов или сопровождать приведением исторических, интересных фактов, которые приравниваются к дополнительному материалу);</w:t>
      </w:r>
    </w:p>
    <w:p w:rsidR="00D759F5" w:rsidRPr="00B6439A" w:rsidRDefault="00D759F5" w:rsidP="0020758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  <w:tab w:val="num" w:pos="1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Наиболее важные понятия, законы и формулы диктуются для записи;</w:t>
      </w:r>
    </w:p>
    <w:p w:rsidR="00D759F5" w:rsidRPr="00B6439A" w:rsidRDefault="00D759F5" w:rsidP="0020758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  <w:tab w:val="num" w:pos="1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Приводятся самостоятельные примеры, решения задач, в том числе качественные, или разбираются тестовые задания с пояснениями);</w:t>
      </w:r>
    </w:p>
    <w:p w:rsidR="00D759F5" w:rsidRPr="00B6439A" w:rsidRDefault="00D759F5" w:rsidP="0020758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  <w:tab w:val="num" w:pos="1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Слушающие учащиеся после доклада могут дополнять рассказ информацией из учебника или дополнительной литературы;</w:t>
      </w:r>
    </w:p>
    <w:p w:rsidR="00D759F5" w:rsidRPr="00B6439A" w:rsidRDefault="00D759F5" w:rsidP="0020758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  <w:tab w:val="num" w:pos="1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Учащиеся класса задают вопросы докладчикам с целью уточнения непонятных моментов;</w:t>
      </w:r>
    </w:p>
    <w:p w:rsidR="00D759F5" w:rsidRPr="00B6439A" w:rsidRDefault="00D759F5" w:rsidP="0020758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  <w:tab w:val="num" w:pos="1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Затем докладчики задают слушателям заранее заготовленные по своей теме вопросы с целью закрепления знаний;</w:t>
      </w:r>
    </w:p>
    <w:p w:rsidR="00D759F5" w:rsidRPr="00B6439A" w:rsidRDefault="00D759F5" w:rsidP="0020758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  <w:tab w:val="num" w:pos="1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Оценивается как работа каждого члена рабочей группы (по 5-бальной шкале, в соответствии с выполнением требований к подготовке и проведению семинара), так и работа слушателей (включая работу над конспектом и активность во время обсуждения темы);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597E" w:rsidRPr="00B6439A" w:rsidRDefault="00FA1980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В течение урока обучающиеся оценивают себя</w:t>
      </w:r>
      <w:r w:rsidR="00E8481E" w:rsidRPr="00B6439A"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  <w:r w:rsidRPr="00B6439A">
        <w:rPr>
          <w:rFonts w:ascii="Times New Roman" w:hAnsi="Times New Roman" w:cs="Times New Roman"/>
          <w:sz w:val="24"/>
          <w:szCs w:val="24"/>
        </w:rPr>
        <w:t xml:space="preserve"> и товарищей</w:t>
      </w:r>
      <w:r w:rsidR="003C6706" w:rsidRPr="00B6439A">
        <w:rPr>
          <w:rStyle w:val="ab"/>
          <w:rFonts w:ascii="Times New Roman" w:hAnsi="Times New Roman" w:cs="Times New Roman"/>
          <w:sz w:val="24"/>
          <w:szCs w:val="24"/>
        </w:rPr>
        <w:footnoteReference w:id="7"/>
      </w:r>
      <w:r w:rsidRPr="00B6439A">
        <w:rPr>
          <w:rFonts w:ascii="Times New Roman" w:hAnsi="Times New Roman" w:cs="Times New Roman"/>
          <w:sz w:val="24"/>
          <w:szCs w:val="24"/>
        </w:rPr>
        <w:t xml:space="preserve"> с помощью критериев.</w:t>
      </w:r>
    </w:p>
    <w:p w:rsidR="00FB4AE8" w:rsidRPr="00B6439A" w:rsidRDefault="00FB4AE8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Таким образом, за урок мы получим по 2 оценки у каждого обучающегося, причем, каждый </w:t>
      </w:r>
      <w:r w:rsidRPr="00B6439A">
        <w:rPr>
          <w:rFonts w:ascii="Times New Roman" w:hAnsi="Times New Roman" w:cs="Times New Roman"/>
          <w:b/>
          <w:sz w:val="24"/>
          <w:szCs w:val="24"/>
        </w:rPr>
        <w:t>проговорит</w:t>
      </w:r>
      <w:r w:rsidRPr="00B6439A">
        <w:rPr>
          <w:rFonts w:ascii="Times New Roman" w:hAnsi="Times New Roman" w:cs="Times New Roman"/>
          <w:sz w:val="24"/>
          <w:szCs w:val="24"/>
        </w:rPr>
        <w:t xml:space="preserve"> хотя бы часть необходимой информации, поучаствует в показе эксперимента, разборе хотя бы тестовых задач или логических вопросов.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4AE8" w:rsidRPr="00B6439A" w:rsidRDefault="00FB4AE8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Если же мы будем поручать какую-либо тему лишь одной группе, например, «Вращение рамки в магнитном поле» (которая включает показ эксперимента с объяснением физических процессов), то мы предоставляем группе </w:t>
      </w:r>
      <w:r w:rsidRPr="00B6439A">
        <w:rPr>
          <w:rFonts w:ascii="Times New Roman" w:hAnsi="Times New Roman" w:cs="Times New Roman"/>
          <w:b/>
          <w:sz w:val="24"/>
          <w:szCs w:val="24"/>
        </w:rPr>
        <w:t>7-10 минут</w:t>
      </w:r>
      <w:r w:rsidRPr="00B6439A">
        <w:rPr>
          <w:rFonts w:ascii="Times New Roman" w:hAnsi="Times New Roman" w:cs="Times New Roman"/>
          <w:sz w:val="24"/>
          <w:szCs w:val="24"/>
        </w:rPr>
        <w:t xml:space="preserve"> урока, а с помощью критериев самооценки и взаимооценки можем оценить весь класс.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5F8" w:rsidRPr="00B6439A" w:rsidRDefault="005C65F8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lastRenderedPageBreak/>
        <w:t xml:space="preserve">Следующая форма фронтального опроса – </w:t>
      </w:r>
      <w:r w:rsidRPr="00B6439A">
        <w:rPr>
          <w:rFonts w:ascii="Times New Roman" w:hAnsi="Times New Roman" w:cs="Times New Roman"/>
          <w:b/>
          <w:sz w:val="24"/>
          <w:szCs w:val="24"/>
        </w:rPr>
        <w:t>опрос по карточкам</w:t>
      </w:r>
      <w:r w:rsidRPr="00B6439A">
        <w:rPr>
          <w:rFonts w:ascii="Times New Roman" w:hAnsi="Times New Roman" w:cs="Times New Roman"/>
          <w:sz w:val="24"/>
          <w:szCs w:val="24"/>
        </w:rPr>
        <w:t>. Такая форма достаточно эффективна в среднем звене (7 – 9 классы) и тоже требует предварительной подготовки.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5F8" w:rsidRDefault="005C65F8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С начала 7 класса обучающимся даются задания нарисовать карточки-домино по каждой величине, например, по первой изученной </w:t>
      </w:r>
      <w:r w:rsidR="00010360" w:rsidRPr="00B6439A">
        <w:rPr>
          <w:rFonts w:ascii="Times New Roman" w:hAnsi="Times New Roman" w:cs="Times New Roman"/>
          <w:sz w:val="24"/>
          <w:szCs w:val="24"/>
        </w:rPr>
        <w:t>теме</w:t>
      </w:r>
      <w:r w:rsidRPr="00B6439A">
        <w:rPr>
          <w:rFonts w:ascii="Times New Roman" w:hAnsi="Times New Roman" w:cs="Times New Roman"/>
          <w:sz w:val="24"/>
          <w:szCs w:val="24"/>
        </w:rPr>
        <w:t xml:space="preserve"> «скорость» даются образц</w:t>
      </w:r>
      <w:r w:rsidR="00010360" w:rsidRPr="00B6439A">
        <w:rPr>
          <w:rFonts w:ascii="Times New Roman" w:hAnsi="Times New Roman" w:cs="Times New Roman"/>
          <w:sz w:val="24"/>
          <w:szCs w:val="24"/>
        </w:rPr>
        <w:t>ы карточек по трем величинам</w:t>
      </w:r>
    </w:p>
    <w:p w:rsidR="00FF22E1" w:rsidRDefault="009A085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11430</wp:posOffset>
                </wp:positionV>
                <wp:extent cx="5295900" cy="1019175"/>
                <wp:effectExtent l="9525" t="13335" r="9525" b="571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09" w:rsidRPr="009A3F4B" w:rsidRDefault="00F92309" w:rsidP="009A3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3F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Рисунок 1. Карточки Домино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.85pt;margin-top:.9pt;width:417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">
                <v:textbox>
                  <w:txbxContent>
                    <w:p w:rsidR="00F92309" w:rsidRPr="009A3F4B" w:rsidRDefault="00F92309" w:rsidP="009A3F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3F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Рисунок 1. Карточки Домино</w:t>
                      </w:r>
                    </w:p>
                  </w:txbxContent>
                </v:textbox>
              </v:rect>
            </w:pict>
          </mc:Fallback>
        </mc:AlternateContent>
      </w:r>
    </w:p>
    <w:p w:rsidR="00A85DFD" w:rsidRPr="00B6439A" w:rsidRDefault="00A85DFD" w:rsidP="00A85D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3F4B" w:rsidRDefault="009A3F4B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5F8" w:rsidRPr="00B6439A" w:rsidRDefault="005C65F8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Что соответствует ответам на вопросы:</w:t>
      </w:r>
    </w:p>
    <w:p w:rsidR="005C65F8" w:rsidRPr="00B6439A" w:rsidRDefault="005C65F8" w:rsidP="00207584">
      <w:pPr>
        <w:pStyle w:val="a7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Какой буквой обозначается скорость?</w:t>
      </w:r>
    </w:p>
    <w:p w:rsidR="005C65F8" w:rsidRPr="00B6439A" w:rsidRDefault="005C65F8" w:rsidP="00207584">
      <w:pPr>
        <w:pStyle w:val="a7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В каких единицах измеряется скорость?</w:t>
      </w:r>
    </w:p>
    <w:p w:rsidR="005C65F8" w:rsidRPr="00B6439A" w:rsidRDefault="005C65F8" w:rsidP="00207584">
      <w:pPr>
        <w:pStyle w:val="a7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По как</w:t>
      </w:r>
      <w:r w:rsidR="00010360" w:rsidRPr="00B6439A">
        <w:rPr>
          <w:rFonts w:ascii="Times New Roman" w:hAnsi="Times New Roman" w:cs="Times New Roman"/>
          <w:sz w:val="24"/>
          <w:szCs w:val="24"/>
        </w:rPr>
        <w:t>о</w:t>
      </w:r>
      <w:r w:rsidRPr="00B6439A">
        <w:rPr>
          <w:rFonts w:ascii="Times New Roman" w:hAnsi="Times New Roman" w:cs="Times New Roman"/>
          <w:sz w:val="24"/>
          <w:szCs w:val="24"/>
        </w:rPr>
        <w:t>й формуле можно вычислить скорость</w:t>
      </w:r>
      <w:r w:rsidR="00010360" w:rsidRPr="00B6439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85DFD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0360" w:rsidRPr="00B6439A" w:rsidRDefault="00010360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И так по каждой величине. В течение обучения у детей накапливается достаточно большой пакет карточек, которые могут играть хорошую роль в нескольких формах опроса.</w:t>
      </w:r>
    </w:p>
    <w:p w:rsidR="00010360" w:rsidRPr="00B6439A" w:rsidRDefault="00010360" w:rsidP="00207584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2-3 ученика у доски (письменно), остальные с места с помощью карточек отвечают на вопросы учителя</w:t>
      </w:r>
      <w:r w:rsidRPr="00B6439A">
        <w:rPr>
          <w:rStyle w:val="ab"/>
          <w:rFonts w:ascii="Times New Roman" w:hAnsi="Times New Roman" w:cs="Times New Roman"/>
          <w:sz w:val="24"/>
          <w:szCs w:val="24"/>
        </w:rPr>
        <w:footnoteReference w:id="8"/>
      </w:r>
      <w:r w:rsidRPr="00B6439A">
        <w:rPr>
          <w:rFonts w:ascii="Times New Roman" w:hAnsi="Times New Roman" w:cs="Times New Roman"/>
          <w:sz w:val="24"/>
          <w:szCs w:val="24"/>
        </w:rPr>
        <w:t>.</w:t>
      </w:r>
    </w:p>
    <w:p w:rsidR="007B2070" w:rsidRPr="00B6439A" w:rsidRDefault="00010360" w:rsidP="00207584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Обучающиеся у доски нумеруют ответы, </w:t>
      </w:r>
    </w:p>
    <w:p w:rsidR="00010360" w:rsidRPr="00B6439A" w:rsidRDefault="007B2070" w:rsidP="00207584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</w:t>
      </w:r>
      <w:r w:rsidR="00010360" w:rsidRPr="00B6439A">
        <w:rPr>
          <w:rFonts w:ascii="Times New Roman" w:hAnsi="Times New Roman" w:cs="Times New Roman"/>
          <w:sz w:val="24"/>
          <w:szCs w:val="24"/>
        </w:rPr>
        <w:t>равильность</w:t>
      </w:r>
      <w:r w:rsidRPr="00B6439A">
        <w:rPr>
          <w:rFonts w:ascii="Times New Roman" w:hAnsi="Times New Roman" w:cs="Times New Roman"/>
          <w:sz w:val="24"/>
          <w:szCs w:val="24"/>
        </w:rPr>
        <w:t xml:space="preserve"> ответов</w:t>
      </w:r>
      <w:r w:rsidR="00010360" w:rsidRPr="00B6439A">
        <w:rPr>
          <w:rFonts w:ascii="Times New Roman" w:hAnsi="Times New Roman" w:cs="Times New Roman"/>
          <w:sz w:val="24"/>
          <w:szCs w:val="24"/>
        </w:rPr>
        <w:t xml:space="preserve"> проверяется и отмечается знаками «+»; «-»;</w:t>
      </w:r>
    </w:p>
    <w:p w:rsidR="00010360" w:rsidRPr="00B6439A" w:rsidRDefault="007B2070" w:rsidP="00207584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Рекомендуем</w:t>
      </w:r>
      <w:r w:rsidR="00010360" w:rsidRPr="00B6439A">
        <w:rPr>
          <w:rFonts w:ascii="Times New Roman" w:hAnsi="Times New Roman" w:cs="Times New Roman"/>
          <w:sz w:val="24"/>
          <w:szCs w:val="24"/>
        </w:rPr>
        <w:t xml:space="preserve"> строить вопросы по «пятеркам» (5 вопросов – оценка), чтобы по количеству правильных ответов ученики сами могли себя оценивать.</w:t>
      </w:r>
    </w:p>
    <w:p w:rsidR="007B2070" w:rsidRPr="00B6439A" w:rsidRDefault="007B2070" w:rsidP="00207584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Желательно по окончании опроса и выставления оценок задать вопросы: </w:t>
      </w:r>
    </w:p>
    <w:p w:rsidR="007B2070" w:rsidRPr="00B6439A" w:rsidRDefault="007B2070" w:rsidP="00207584">
      <w:pPr>
        <w:pStyle w:val="a7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Поднимите руки, у кого «5»;</w:t>
      </w:r>
    </w:p>
    <w:p w:rsidR="007B2070" w:rsidRPr="00B6439A" w:rsidRDefault="007B2070" w:rsidP="00207584">
      <w:pPr>
        <w:pStyle w:val="a7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у кого «4»;</w:t>
      </w:r>
    </w:p>
    <w:p w:rsidR="007B2070" w:rsidRPr="00B6439A" w:rsidRDefault="007B2070" w:rsidP="00207584">
      <w:pPr>
        <w:pStyle w:val="a7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у кого «3»;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070" w:rsidRPr="00B6439A" w:rsidRDefault="007B2070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Конечно, ребята нуждаются в похвале, об этом нельзя забывать.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DCF" w:rsidRPr="00B6439A" w:rsidRDefault="007B2070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Уже в середине 7 класса эти же карточки можно использовать при </w:t>
      </w:r>
      <w:r w:rsidR="00A929AF" w:rsidRPr="00B6439A">
        <w:rPr>
          <w:rFonts w:ascii="Times New Roman" w:hAnsi="Times New Roman" w:cs="Times New Roman"/>
          <w:sz w:val="24"/>
          <w:szCs w:val="24"/>
        </w:rPr>
        <w:t>игре домино, которую тоже можно отнести к экспресс-опросу. Условия таковы: ребята играют в парах</w:t>
      </w:r>
      <w:r w:rsidR="003A58EC" w:rsidRPr="00B6439A">
        <w:rPr>
          <w:rFonts w:ascii="Times New Roman" w:hAnsi="Times New Roman" w:cs="Times New Roman"/>
          <w:sz w:val="24"/>
          <w:szCs w:val="24"/>
        </w:rPr>
        <w:t xml:space="preserve"> в домино, где вместо </w:t>
      </w:r>
      <w:r w:rsidR="003A58EC" w:rsidRPr="00B6439A">
        <w:rPr>
          <w:rFonts w:ascii="Times New Roman" w:hAnsi="Times New Roman" w:cs="Times New Roman"/>
          <w:sz w:val="24"/>
          <w:szCs w:val="24"/>
        </w:rPr>
        <w:lastRenderedPageBreak/>
        <w:t>косточек домино используются карточки. К одной карточке можно приставлять другую только в соответствие с формулой или определением</w:t>
      </w:r>
      <w:r w:rsidR="00A246EB" w:rsidRPr="00B6439A">
        <w:rPr>
          <w:rStyle w:val="ab"/>
          <w:rFonts w:ascii="Times New Roman" w:hAnsi="Times New Roman" w:cs="Times New Roman"/>
          <w:sz w:val="24"/>
          <w:szCs w:val="24"/>
        </w:rPr>
        <w:footnoteReference w:id="9"/>
      </w:r>
      <w:r w:rsidR="000B41B6" w:rsidRPr="00B6439A">
        <w:rPr>
          <w:rFonts w:ascii="Times New Roman" w:hAnsi="Times New Roman" w:cs="Times New Roman"/>
          <w:sz w:val="24"/>
          <w:szCs w:val="24"/>
        </w:rPr>
        <w:t>.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16B" w:rsidRPr="00B6439A" w:rsidRDefault="0083116B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В данном случае учитель, проходя по рядам, может быстро просмотреть и оценить знания. В данной игре несомненна обучающая </w:t>
      </w:r>
      <w:r w:rsidR="00361C44" w:rsidRPr="00B6439A">
        <w:rPr>
          <w:rFonts w:ascii="Times New Roman" w:hAnsi="Times New Roman" w:cs="Times New Roman"/>
          <w:sz w:val="24"/>
          <w:szCs w:val="24"/>
        </w:rPr>
        <w:t xml:space="preserve">и воспитательная (развитие коммуникативных способностей очевидно) </w:t>
      </w:r>
      <w:r w:rsidRPr="00B6439A">
        <w:rPr>
          <w:rFonts w:ascii="Times New Roman" w:hAnsi="Times New Roman" w:cs="Times New Roman"/>
          <w:sz w:val="24"/>
          <w:szCs w:val="24"/>
        </w:rPr>
        <w:t>составляющ</w:t>
      </w:r>
      <w:r w:rsidR="00361C44" w:rsidRPr="00B6439A">
        <w:rPr>
          <w:rFonts w:ascii="Times New Roman" w:hAnsi="Times New Roman" w:cs="Times New Roman"/>
          <w:sz w:val="24"/>
          <w:szCs w:val="24"/>
        </w:rPr>
        <w:t>ие</w:t>
      </w:r>
      <w:r w:rsidRPr="00B6439A">
        <w:rPr>
          <w:rFonts w:ascii="Times New Roman" w:hAnsi="Times New Roman" w:cs="Times New Roman"/>
          <w:sz w:val="24"/>
          <w:szCs w:val="24"/>
        </w:rPr>
        <w:t>.</w:t>
      </w:r>
      <w:r w:rsidR="00361C44" w:rsidRPr="00B6439A">
        <w:rPr>
          <w:rFonts w:ascii="Times New Roman" w:hAnsi="Times New Roman" w:cs="Times New Roman"/>
          <w:sz w:val="24"/>
          <w:szCs w:val="24"/>
        </w:rPr>
        <w:t xml:space="preserve"> В игру можно ввести еще одно требование: взаимооценка обучающихся. Ребята в таких случаях очень хорошо фиксируют ошибки партнера. </w:t>
      </w:r>
    </w:p>
    <w:p w:rsidR="003828A5" w:rsidRDefault="003828A5" w:rsidP="00207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E3" w:rsidRDefault="009B2FE3" w:rsidP="00207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37" w:rsidRPr="00B6439A" w:rsidRDefault="00F06C37" w:rsidP="00207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9A">
        <w:rPr>
          <w:rFonts w:ascii="Times New Roman" w:hAnsi="Times New Roman" w:cs="Times New Roman"/>
          <w:b/>
          <w:sz w:val="24"/>
          <w:szCs w:val="24"/>
        </w:rPr>
        <w:t>Письменные формы экспесс-опроса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C37" w:rsidRPr="00B6439A" w:rsidRDefault="00F06C37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Письменные формы экспесс-опроса широко распространены.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C37" w:rsidRPr="00B6439A" w:rsidRDefault="008B4DCF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Это, например, </w:t>
      </w:r>
      <w:r w:rsidRPr="00B6439A">
        <w:rPr>
          <w:rFonts w:ascii="Times New Roman" w:hAnsi="Times New Roman" w:cs="Times New Roman"/>
          <w:b/>
          <w:sz w:val="24"/>
          <w:szCs w:val="24"/>
        </w:rPr>
        <w:t>ф</w:t>
      </w:r>
      <w:r w:rsidR="00F06C37" w:rsidRPr="00B6439A">
        <w:rPr>
          <w:rFonts w:ascii="Times New Roman" w:hAnsi="Times New Roman" w:cs="Times New Roman"/>
          <w:b/>
          <w:sz w:val="24"/>
          <w:szCs w:val="24"/>
        </w:rPr>
        <w:t>изические диктанты</w:t>
      </w:r>
      <w:r w:rsidR="00A86A4E" w:rsidRPr="00B6439A">
        <w:rPr>
          <w:rStyle w:val="ab"/>
          <w:rFonts w:ascii="Times New Roman" w:hAnsi="Times New Roman" w:cs="Times New Roman"/>
          <w:b/>
          <w:sz w:val="24"/>
          <w:szCs w:val="24"/>
        </w:rPr>
        <w:footnoteReference w:id="10"/>
      </w:r>
      <w:r w:rsidR="00D87CC7" w:rsidRPr="00B6439A">
        <w:rPr>
          <w:rFonts w:ascii="Times New Roman" w:hAnsi="Times New Roman" w:cs="Times New Roman"/>
          <w:sz w:val="24"/>
          <w:szCs w:val="24"/>
        </w:rPr>
        <w:t xml:space="preserve">, </w:t>
      </w:r>
      <w:r w:rsidR="00A86A4E" w:rsidRPr="00B6439A">
        <w:rPr>
          <w:rFonts w:ascii="Times New Roman" w:hAnsi="Times New Roman" w:cs="Times New Roman"/>
          <w:sz w:val="24"/>
          <w:szCs w:val="24"/>
        </w:rPr>
        <w:t>в которых ученики записывают только пропущенные слова</w:t>
      </w:r>
      <w:r w:rsidR="00D87CC7" w:rsidRPr="00B6439A">
        <w:rPr>
          <w:rFonts w:ascii="Times New Roman" w:hAnsi="Times New Roman" w:cs="Times New Roman"/>
          <w:sz w:val="24"/>
          <w:szCs w:val="24"/>
        </w:rPr>
        <w:t>.</w:t>
      </w:r>
      <w:r w:rsidR="00A86A4E" w:rsidRPr="00B6439A">
        <w:rPr>
          <w:rFonts w:ascii="Times New Roman" w:hAnsi="Times New Roman" w:cs="Times New Roman"/>
          <w:sz w:val="24"/>
          <w:szCs w:val="24"/>
        </w:rPr>
        <w:t xml:space="preserve"> Их можно разделить на несколько типов:</w:t>
      </w:r>
    </w:p>
    <w:p w:rsidR="0056301B" w:rsidRPr="00B6439A" w:rsidRDefault="0056301B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Тип 1. Проверка знания определений, понятий и законов.</w:t>
      </w:r>
    </w:p>
    <w:p w:rsidR="0056301B" w:rsidRPr="00B6439A" w:rsidRDefault="0056301B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Тип </w:t>
      </w:r>
      <w:r w:rsidR="00A86A4E" w:rsidRPr="00B6439A">
        <w:rPr>
          <w:rFonts w:ascii="Times New Roman" w:hAnsi="Times New Roman" w:cs="Times New Roman"/>
          <w:sz w:val="24"/>
          <w:szCs w:val="24"/>
        </w:rPr>
        <w:t>2</w:t>
      </w:r>
      <w:r w:rsidRPr="00B6439A">
        <w:rPr>
          <w:rFonts w:ascii="Times New Roman" w:hAnsi="Times New Roman" w:cs="Times New Roman"/>
          <w:sz w:val="24"/>
          <w:szCs w:val="24"/>
        </w:rPr>
        <w:t>. Проверка практических навыков.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98"/>
        <w:gridCol w:w="4639"/>
      </w:tblGrid>
      <w:tr w:rsidR="00FA6884" w:rsidTr="00D45FC6">
        <w:tc>
          <w:tcPr>
            <w:tcW w:w="2712" w:type="pct"/>
          </w:tcPr>
          <w:p w:rsidR="00D45FC6" w:rsidRDefault="00D45FC6" w:rsidP="00D45FC6">
            <w:pPr>
              <w:ind w:firstLine="720"/>
              <w:rPr>
                <w:sz w:val="24"/>
                <w:szCs w:val="24"/>
              </w:rPr>
            </w:pPr>
            <w:r w:rsidRPr="00B6439A">
              <w:rPr>
                <w:sz w:val="24"/>
                <w:szCs w:val="24"/>
              </w:rPr>
              <w:t>По графику (начерченному на доске, на плакате или выведенном через проектор (можно дать 2 графика для 2-х вариантов) определите</w:t>
            </w:r>
            <w:r>
              <w:rPr>
                <w:sz w:val="24"/>
                <w:szCs w:val="24"/>
              </w:rPr>
              <w:t xml:space="preserve"> (</w:t>
            </w:r>
            <w:r w:rsidRPr="00D45FC6">
              <w:rPr>
                <w:sz w:val="24"/>
                <w:szCs w:val="24"/>
              </w:rPr>
              <w:t>Тема: «Колебательное движение»</w:t>
            </w:r>
            <w:r>
              <w:rPr>
                <w:sz w:val="24"/>
                <w:szCs w:val="24"/>
              </w:rPr>
              <w:t>)</w:t>
            </w:r>
            <w:r w:rsidRPr="00B6439A">
              <w:rPr>
                <w:sz w:val="24"/>
                <w:szCs w:val="24"/>
              </w:rPr>
              <w:t>:</w:t>
            </w:r>
          </w:p>
          <w:p w:rsidR="00FA6884" w:rsidRPr="008607DA" w:rsidRDefault="00FA6884" w:rsidP="00FA6884">
            <w:pPr>
              <w:numPr>
                <w:ilvl w:val="0"/>
                <w:numId w:val="15"/>
              </w:numPr>
              <w:ind w:left="714" w:hanging="357"/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>амплитуду колебаний</w:t>
            </w:r>
          </w:p>
          <w:p w:rsidR="00FA6884" w:rsidRPr="008607DA" w:rsidRDefault="00FA6884" w:rsidP="00FA6884">
            <w:pPr>
              <w:numPr>
                <w:ilvl w:val="0"/>
                <w:numId w:val="15"/>
              </w:numPr>
              <w:ind w:left="714" w:hanging="357"/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>период колебаний</w:t>
            </w:r>
          </w:p>
          <w:p w:rsidR="00FA6884" w:rsidRPr="008607DA" w:rsidRDefault="00FA6884" w:rsidP="00FA6884">
            <w:pPr>
              <w:numPr>
                <w:ilvl w:val="0"/>
                <w:numId w:val="15"/>
              </w:numPr>
              <w:ind w:left="714" w:hanging="357"/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>частоту колебаний</w:t>
            </w:r>
          </w:p>
          <w:p w:rsidR="00FA6884" w:rsidRPr="008607DA" w:rsidRDefault="00FA6884" w:rsidP="00FA6884">
            <w:pPr>
              <w:numPr>
                <w:ilvl w:val="0"/>
                <w:numId w:val="15"/>
              </w:numPr>
              <w:ind w:left="714" w:hanging="357"/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>циклическую частоту</w:t>
            </w:r>
          </w:p>
          <w:p w:rsidR="00FA6884" w:rsidRPr="00FA6884" w:rsidRDefault="00FA6884" w:rsidP="00FA6884">
            <w:pPr>
              <w:numPr>
                <w:ilvl w:val="0"/>
                <w:numId w:val="15"/>
              </w:numPr>
              <w:ind w:left="714" w:hanging="357"/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>запишите уравнение колебаний</w:t>
            </w:r>
          </w:p>
        </w:tc>
        <w:tc>
          <w:tcPr>
            <w:tcW w:w="2288" w:type="pct"/>
          </w:tcPr>
          <w:p w:rsidR="009B2FE3" w:rsidRDefault="009B2FE3" w:rsidP="009B2FE3">
            <w:pPr>
              <w:keepNext/>
              <w:spacing w:line="360" w:lineRule="auto"/>
              <w:jc w:val="center"/>
            </w:pPr>
          </w:p>
          <w:p w:rsidR="00FA6884" w:rsidRDefault="009B2FE3" w:rsidP="00C676B4">
            <w:pPr>
              <w:pStyle w:val="af1"/>
              <w:jc w:val="center"/>
              <w:rPr>
                <w:sz w:val="24"/>
                <w:szCs w:val="24"/>
              </w:rPr>
            </w:pPr>
            <w:r>
              <w:t xml:space="preserve">Рисунок </w:t>
            </w:r>
            <w:r w:rsidR="00C676B4">
              <w:t>2</w:t>
            </w:r>
            <w:r>
              <w:t>. График колебаний</w:t>
            </w:r>
          </w:p>
        </w:tc>
      </w:tr>
    </w:tbl>
    <w:p w:rsidR="00FA6884" w:rsidRPr="00B6439A" w:rsidRDefault="00FA688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301B" w:rsidRPr="00B6439A" w:rsidRDefault="00D433D8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Тип </w:t>
      </w:r>
      <w:r w:rsidR="00D45FC6">
        <w:rPr>
          <w:rFonts w:ascii="Times New Roman" w:hAnsi="Times New Roman" w:cs="Times New Roman"/>
          <w:sz w:val="24"/>
          <w:szCs w:val="24"/>
        </w:rPr>
        <w:t>3</w:t>
      </w:r>
      <w:r w:rsidRPr="00B6439A">
        <w:rPr>
          <w:rFonts w:ascii="Times New Roman" w:hAnsi="Times New Roman" w:cs="Times New Roman"/>
          <w:sz w:val="24"/>
          <w:szCs w:val="24"/>
        </w:rPr>
        <w:t xml:space="preserve">. </w:t>
      </w:r>
      <w:r w:rsidRPr="00B6439A">
        <w:rPr>
          <w:rFonts w:ascii="Times New Roman" w:hAnsi="Times New Roman" w:cs="Times New Roman"/>
          <w:b/>
          <w:sz w:val="24"/>
          <w:szCs w:val="24"/>
        </w:rPr>
        <w:t>Т</w:t>
      </w:r>
      <w:r w:rsidR="008B4DCF" w:rsidRPr="00B6439A">
        <w:rPr>
          <w:rFonts w:ascii="Times New Roman" w:hAnsi="Times New Roman" w:cs="Times New Roman"/>
          <w:b/>
          <w:sz w:val="24"/>
          <w:szCs w:val="24"/>
        </w:rPr>
        <w:t>естирование</w:t>
      </w:r>
      <w:r w:rsidR="008B4DCF" w:rsidRPr="00B6439A">
        <w:rPr>
          <w:rFonts w:ascii="Times New Roman" w:hAnsi="Times New Roman" w:cs="Times New Roman"/>
          <w:sz w:val="24"/>
          <w:szCs w:val="24"/>
        </w:rPr>
        <w:t xml:space="preserve">. </w:t>
      </w:r>
      <w:r w:rsidRPr="00B6439A">
        <w:rPr>
          <w:rFonts w:ascii="Times New Roman" w:hAnsi="Times New Roman" w:cs="Times New Roman"/>
          <w:sz w:val="24"/>
          <w:szCs w:val="24"/>
        </w:rPr>
        <w:t>Р</w:t>
      </w:r>
      <w:r w:rsidR="008B4DCF" w:rsidRPr="00B6439A">
        <w:rPr>
          <w:rFonts w:ascii="Times New Roman" w:hAnsi="Times New Roman" w:cs="Times New Roman"/>
          <w:sz w:val="24"/>
          <w:szCs w:val="24"/>
        </w:rPr>
        <w:t xml:space="preserve">аспространенность </w:t>
      </w:r>
      <w:r w:rsidRPr="00B6439A">
        <w:rPr>
          <w:rFonts w:ascii="Times New Roman" w:hAnsi="Times New Roman" w:cs="Times New Roman"/>
          <w:sz w:val="24"/>
          <w:szCs w:val="24"/>
        </w:rPr>
        <w:t xml:space="preserve">такой формы проверки </w:t>
      </w:r>
      <w:r w:rsidR="008B4DCF" w:rsidRPr="00B6439A">
        <w:rPr>
          <w:rFonts w:ascii="Times New Roman" w:hAnsi="Times New Roman" w:cs="Times New Roman"/>
          <w:sz w:val="24"/>
          <w:szCs w:val="24"/>
        </w:rPr>
        <w:t>объясняется не только итоговой формой проверки – КИМ ЕГЭ и ГИА, она действительно дает возможность оперативной проверки знаний большого количества обучающихся по любой теме на любом уровне, к тому же кодирование ответов позволяет проверить работы с минимальной затратой времени. Но есть несколько существенных недостатков тестирования:</w:t>
      </w:r>
    </w:p>
    <w:p w:rsidR="0089393C" w:rsidRPr="00B6439A" w:rsidRDefault="0089393C" w:rsidP="00207584">
      <w:pPr>
        <w:pStyle w:val="a7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дает большой процент списывания или угадывания ответов;</w:t>
      </w:r>
    </w:p>
    <w:p w:rsidR="008B4DCF" w:rsidRPr="00B6439A" w:rsidRDefault="0089393C" w:rsidP="00207584">
      <w:pPr>
        <w:pStyle w:val="a7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lastRenderedPageBreak/>
        <w:t>не развивает монологическую речь обучающихся;</w:t>
      </w:r>
    </w:p>
    <w:p w:rsidR="0089393C" w:rsidRPr="00B6439A" w:rsidRDefault="0089393C" w:rsidP="00207584">
      <w:pPr>
        <w:pStyle w:val="a7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не развивает у обучающихся навыки экспериментальной деятельности и работы с оборудованием;</w:t>
      </w:r>
    </w:p>
    <w:p w:rsidR="0089393C" w:rsidRPr="00B6439A" w:rsidRDefault="0089393C" w:rsidP="00207584">
      <w:pPr>
        <w:pStyle w:val="a7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не дает возможность проверить ход мышления, увидеть хорошие идеи или искажения формулировок.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93C" w:rsidRPr="00B6439A" w:rsidRDefault="0089393C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Сегодня в литературе и в сети Интернет представлено огромное количество тестов различного типа (тематические, контрольные, итоговые), поэтому мы не видим необходимость представлять здесь примеры.</w:t>
      </w:r>
    </w:p>
    <w:p w:rsidR="003828A5" w:rsidRDefault="003828A5" w:rsidP="00207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E3" w:rsidRDefault="009B2FE3" w:rsidP="00207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56E" w:rsidRPr="00B6439A" w:rsidRDefault="002B756E" w:rsidP="00207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9A">
        <w:rPr>
          <w:rFonts w:ascii="Times New Roman" w:hAnsi="Times New Roman" w:cs="Times New Roman"/>
          <w:b/>
          <w:sz w:val="24"/>
          <w:szCs w:val="24"/>
        </w:rPr>
        <w:t>Интерактивные формы экспесс-опроса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93C" w:rsidRPr="00B6439A" w:rsidRDefault="00FB39EB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Очень удобной формой экспресс-опроса является </w:t>
      </w:r>
      <w:r w:rsidRPr="00B6439A">
        <w:rPr>
          <w:rFonts w:ascii="Times New Roman" w:hAnsi="Times New Roman" w:cs="Times New Roman"/>
          <w:b/>
          <w:sz w:val="24"/>
          <w:szCs w:val="24"/>
        </w:rPr>
        <w:t>интерактивный диктант</w:t>
      </w:r>
      <w:r w:rsidRPr="00B6439A">
        <w:rPr>
          <w:rStyle w:val="ab"/>
          <w:rFonts w:ascii="Times New Roman" w:hAnsi="Times New Roman" w:cs="Times New Roman"/>
          <w:b/>
          <w:sz w:val="24"/>
          <w:szCs w:val="24"/>
        </w:rPr>
        <w:footnoteReference w:id="11"/>
      </w:r>
      <w:r w:rsidRPr="00B64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8A5" w:rsidRDefault="003828A5" w:rsidP="00207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375" w:rsidRPr="00B6439A" w:rsidRDefault="00FB39EB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Физический диктант рассчитан на кратковременное решение, т.е. условие, в том числе в виде «Дано:» не записывается, но показ записи на доске прививает учащимся культуру записи краткого условия и правильного оформления решения. Условие задач диктуется, одновременно демонстрируя на экране данные, необходимые для решения. Впоследствии поправки к записи условия демонстрируется, что отображено на слайдах. Время выполнения диктанта варьируется в зависимости от уровня подготовленности класса и сложности задач от 5 до 10 минут, в расчете на то, что учащиеся одного варианта успевают решить свое задание, пока диктуется задание другому варианту. Поскольку диктант рассчитан на проверку знаний формул и элементарных навыков перевода единиц измерения, то данные для расчетов приводятся самые простые. 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39EB" w:rsidRDefault="00FB39EB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Приведем пример заданий по теме «</w:t>
      </w:r>
      <w:r w:rsidRPr="00B6439A">
        <w:rPr>
          <w:rFonts w:ascii="Times New Roman" w:hAnsi="Times New Roman" w:cs="Times New Roman"/>
          <w:b/>
          <w:bCs/>
          <w:sz w:val="24"/>
          <w:szCs w:val="24"/>
        </w:rPr>
        <w:t>Количество теплоты, необходимое для нагревания и выделившееся при сгорании</w:t>
      </w:r>
      <w:r w:rsidR="00F11375" w:rsidRPr="00B6439A">
        <w:rPr>
          <w:rStyle w:val="ab"/>
          <w:rFonts w:ascii="Times New Roman" w:hAnsi="Times New Roman" w:cs="Times New Roman"/>
          <w:b/>
          <w:bCs/>
          <w:sz w:val="24"/>
          <w:szCs w:val="24"/>
        </w:rPr>
        <w:footnoteReference w:id="12"/>
      </w:r>
      <w:r w:rsidRPr="00B6439A">
        <w:rPr>
          <w:rFonts w:ascii="Times New Roman" w:hAnsi="Times New Roman" w:cs="Times New Roman"/>
          <w:sz w:val="24"/>
          <w:szCs w:val="24"/>
        </w:rPr>
        <w:t>».</w:t>
      </w:r>
    </w:p>
    <w:p w:rsidR="00F92309" w:rsidRDefault="00F92309" w:rsidP="00F92309">
      <w:pPr>
        <w:pStyle w:val="af1"/>
        <w:keepNext/>
      </w:pPr>
      <w:r>
        <w:t xml:space="preserve">Таблица </w:t>
      </w:r>
      <w:r w:rsidR="009A0854">
        <w:fldChar w:fldCharType="begin"/>
      </w:r>
      <w:r w:rsidR="009A0854">
        <w:instrText xml:space="preserve"> SEQ Таблица \* ARABIC </w:instrText>
      </w:r>
      <w:r w:rsidR="009A0854">
        <w:fldChar w:fldCharType="separate"/>
      </w:r>
      <w:r>
        <w:rPr>
          <w:noProof/>
        </w:rPr>
        <w:t>2</w:t>
      </w:r>
      <w:r w:rsidR="009A0854">
        <w:rPr>
          <w:noProof/>
        </w:rPr>
        <w:fldChar w:fldCharType="end"/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5099"/>
        <w:gridCol w:w="5038"/>
      </w:tblGrid>
      <w:tr w:rsidR="00FA6884" w:rsidRPr="00FB39EB" w:rsidTr="00FA6884">
        <w:tc>
          <w:tcPr>
            <w:tcW w:w="0" w:type="auto"/>
          </w:tcPr>
          <w:p w:rsidR="00FA6884" w:rsidRPr="00FB39EB" w:rsidRDefault="00FA6884" w:rsidP="00F92309">
            <w:pPr>
              <w:jc w:val="center"/>
              <w:rPr>
                <w:b/>
                <w:sz w:val="28"/>
                <w:szCs w:val="28"/>
              </w:rPr>
            </w:pPr>
            <w:r w:rsidRPr="00FB39EB">
              <w:rPr>
                <w:b/>
                <w:sz w:val="28"/>
                <w:szCs w:val="28"/>
              </w:rPr>
              <w:t xml:space="preserve">Задачи </w:t>
            </w:r>
            <w:r w:rsidRPr="00FB39EB">
              <w:rPr>
                <w:b/>
                <w:sz w:val="28"/>
                <w:szCs w:val="28"/>
                <w:lang w:val="en-US"/>
              </w:rPr>
              <w:t>I</w:t>
            </w:r>
            <w:r w:rsidRPr="00FB39EB">
              <w:rPr>
                <w:b/>
                <w:sz w:val="28"/>
                <w:szCs w:val="28"/>
              </w:rPr>
              <w:t xml:space="preserve"> варианта</w:t>
            </w:r>
          </w:p>
        </w:tc>
        <w:tc>
          <w:tcPr>
            <w:tcW w:w="0" w:type="auto"/>
          </w:tcPr>
          <w:p w:rsidR="00FA6884" w:rsidRPr="00FB39EB" w:rsidRDefault="00FA6884" w:rsidP="00F92309">
            <w:pPr>
              <w:jc w:val="center"/>
              <w:rPr>
                <w:b/>
                <w:sz w:val="28"/>
                <w:szCs w:val="28"/>
              </w:rPr>
            </w:pPr>
            <w:r w:rsidRPr="00FB39EB">
              <w:rPr>
                <w:b/>
                <w:sz w:val="28"/>
                <w:szCs w:val="28"/>
              </w:rPr>
              <w:t xml:space="preserve">Задачи </w:t>
            </w:r>
            <w:r w:rsidRPr="00FB39EB">
              <w:rPr>
                <w:b/>
                <w:sz w:val="28"/>
                <w:szCs w:val="28"/>
                <w:lang w:val="en-US"/>
              </w:rPr>
              <w:t>II</w:t>
            </w:r>
            <w:r w:rsidRPr="00FB39EB">
              <w:rPr>
                <w:b/>
                <w:sz w:val="28"/>
                <w:szCs w:val="28"/>
              </w:rPr>
              <w:t xml:space="preserve"> варианта</w:t>
            </w:r>
          </w:p>
        </w:tc>
      </w:tr>
      <w:tr w:rsidR="00FA6884" w:rsidRPr="008607DA" w:rsidTr="00FA6884">
        <w:tc>
          <w:tcPr>
            <w:tcW w:w="0" w:type="auto"/>
          </w:tcPr>
          <w:p w:rsidR="00FA6884" w:rsidRPr="008607DA" w:rsidRDefault="00FA6884" w:rsidP="00F92309">
            <w:pPr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 xml:space="preserve">Какое количество теплоты потребуется для нагревания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607DA">
                <w:rPr>
                  <w:sz w:val="24"/>
                  <w:szCs w:val="24"/>
                </w:rPr>
                <w:t>1 кг</w:t>
              </w:r>
            </w:smartTag>
            <w:r w:rsidRPr="008607DA">
              <w:rPr>
                <w:sz w:val="24"/>
                <w:szCs w:val="24"/>
              </w:rPr>
              <w:t xml:space="preserve"> воды на 10 градусов?</w:t>
            </w:r>
          </w:p>
        </w:tc>
        <w:tc>
          <w:tcPr>
            <w:tcW w:w="0" w:type="auto"/>
          </w:tcPr>
          <w:p w:rsidR="00FA6884" w:rsidRPr="008607DA" w:rsidRDefault="00FA6884" w:rsidP="00F92309">
            <w:pPr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 xml:space="preserve">Какое количество теплоты потребуется для нагревания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607DA">
                <w:rPr>
                  <w:sz w:val="24"/>
                  <w:szCs w:val="24"/>
                </w:rPr>
                <w:t>2 кг</w:t>
              </w:r>
            </w:smartTag>
            <w:r w:rsidRPr="008607DA">
              <w:rPr>
                <w:sz w:val="24"/>
                <w:szCs w:val="24"/>
              </w:rPr>
              <w:t xml:space="preserve"> воды на 5 градусов?</w:t>
            </w:r>
          </w:p>
        </w:tc>
      </w:tr>
      <w:tr w:rsidR="00FA6884" w:rsidRPr="008607DA" w:rsidTr="00FA6884">
        <w:tc>
          <w:tcPr>
            <w:tcW w:w="0" w:type="auto"/>
          </w:tcPr>
          <w:p w:rsidR="00FA6884" w:rsidRPr="008607DA" w:rsidRDefault="00FA6884" w:rsidP="00F92309">
            <w:pPr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lastRenderedPageBreak/>
              <w:t xml:space="preserve">Какое количество теплоты выделится при сгорании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607DA">
                <w:rPr>
                  <w:sz w:val="24"/>
                  <w:szCs w:val="24"/>
                </w:rPr>
                <w:t>2 кг</w:t>
              </w:r>
            </w:smartTag>
            <w:r w:rsidRPr="008607DA">
              <w:rPr>
                <w:sz w:val="24"/>
                <w:szCs w:val="24"/>
              </w:rPr>
              <w:t xml:space="preserve"> сухих дров?</w:t>
            </w:r>
          </w:p>
        </w:tc>
        <w:tc>
          <w:tcPr>
            <w:tcW w:w="0" w:type="auto"/>
          </w:tcPr>
          <w:p w:rsidR="00FA6884" w:rsidRPr="008607DA" w:rsidRDefault="00FA6884" w:rsidP="00F92309">
            <w:pPr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 xml:space="preserve">Какое количество теплоты выделится при сжигании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8607DA">
                <w:rPr>
                  <w:sz w:val="24"/>
                  <w:szCs w:val="24"/>
                </w:rPr>
                <w:t>100 кг</w:t>
              </w:r>
            </w:smartTag>
            <w:r w:rsidRPr="008607DA">
              <w:rPr>
                <w:sz w:val="24"/>
                <w:szCs w:val="24"/>
              </w:rPr>
              <w:t xml:space="preserve"> нефти?</w:t>
            </w:r>
          </w:p>
        </w:tc>
      </w:tr>
      <w:tr w:rsidR="00FA6884" w:rsidRPr="008607DA" w:rsidTr="00FA6884">
        <w:tc>
          <w:tcPr>
            <w:tcW w:w="0" w:type="auto"/>
          </w:tcPr>
          <w:p w:rsidR="00FA6884" w:rsidRPr="008607DA" w:rsidRDefault="00FA6884" w:rsidP="00F92309">
            <w:pPr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 xml:space="preserve">Какую массу сухих дров нужно сжечь, чтобы нагреть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607DA">
                <w:rPr>
                  <w:sz w:val="24"/>
                  <w:szCs w:val="24"/>
                </w:rPr>
                <w:t>1 кг</w:t>
              </w:r>
            </w:smartTag>
            <w:r w:rsidRPr="008607DA">
              <w:rPr>
                <w:sz w:val="24"/>
                <w:szCs w:val="24"/>
              </w:rPr>
              <w:t xml:space="preserve"> воды на 10 градусов?</w:t>
            </w:r>
          </w:p>
        </w:tc>
        <w:tc>
          <w:tcPr>
            <w:tcW w:w="0" w:type="auto"/>
          </w:tcPr>
          <w:p w:rsidR="00FA6884" w:rsidRPr="008607DA" w:rsidRDefault="00FA6884" w:rsidP="00F92309">
            <w:pPr>
              <w:rPr>
                <w:sz w:val="24"/>
                <w:szCs w:val="24"/>
              </w:rPr>
            </w:pPr>
            <w:r w:rsidRPr="008607DA">
              <w:rPr>
                <w:sz w:val="24"/>
                <w:szCs w:val="24"/>
              </w:rPr>
              <w:t xml:space="preserve">Какая масса нефти должна сгореть, чтобы нагрелось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607DA">
                <w:rPr>
                  <w:sz w:val="24"/>
                  <w:szCs w:val="24"/>
                </w:rPr>
                <w:t>2 кг</w:t>
              </w:r>
            </w:smartTag>
            <w:r w:rsidRPr="008607DA">
              <w:rPr>
                <w:sz w:val="24"/>
                <w:szCs w:val="24"/>
              </w:rPr>
              <w:t xml:space="preserve"> воды на 5 градусов?</w:t>
            </w:r>
          </w:p>
        </w:tc>
      </w:tr>
    </w:tbl>
    <w:p w:rsidR="003828A5" w:rsidRDefault="003828A5" w:rsidP="00207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375" w:rsidRPr="00B6439A" w:rsidRDefault="00F11375" w:rsidP="00207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Замечательным качеством такого вида проверки является и обучающий характер – четко показана запись формул и их применение, на что следует обратить внимание учителя во второй части диктанта – самопроверке. Рекомендуется построчно (по мере появления записи на слайде) ученикам записывать правильное решение – </w:t>
      </w:r>
      <w:r w:rsidRPr="00B6439A">
        <w:rPr>
          <w:rFonts w:ascii="Times New Roman" w:eastAsia="Times New Roman" w:hAnsi="Times New Roman" w:cs="Times New Roman"/>
          <w:b/>
          <w:sz w:val="24"/>
          <w:szCs w:val="24"/>
        </w:rPr>
        <w:t>исправлять свои ошибки.</w:t>
      </w:r>
      <w:r w:rsidR="000F0264" w:rsidRPr="00B643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264" w:rsidRPr="00B6439A">
        <w:rPr>
          <w:rFonts w:ascii="Times New Roman" w:eastAsia="Times New Roman" w:hAnsi="Times New Roman" w:cs="Times New Roman"/>
          <w:sz w:val="24"/>
          <w:szCs w:val="24"/>
        </w:rPr>
        <w:t>Учителю следует внимательно изучить анимации слайда, чтобы комментировать возможные ошибки в соответствии с анимацией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375" w:rsidRPr="00B6439A" w:rsidRDefault="00F1137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И еще одна форма работы с обучающимися набирает сегодня обороты – работа на </w:t>
      </w:r>
      <w:r w:rsidR="002B756E" w:rsidRPr="00B6439A">
        <w:rPr>
          <w:rFonts w:ascii="Times New Roman" w:hAnsi="Times New Roman" w:cs="Times New Roman"/>
          <w:b/>
          <w:sz w:val="24"/>
          <w:szCs w:val="24"/>
        </w:rPr>
        <w:t>дистанционных курсах</w:t>
      </w:r>
      <w:r w:rsidRPr="00B64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0264" w:rsidRPr="00B6439A" w:rsidRDefault="000F026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Курс разбит на 7 блоков: Механика, Молекулярная физика, Электродинамика, Основы СТО, Атомная физика, в которых действуют тематические, итоговые тесты в соответствие с кодификатором ЕГЭ, а также промежуточная аттестация и Генератор ЕГЭ по физике. 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0264" w:rsidRPr="00B6439A" w:rsidRDefault="000F026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База данных генератора тестов ЕГЭ сегодня составляет более 1000 заданий и пополняется ежедневно. Порядок вопросов соответствует спецификации ЕГЭ 201</w:t>
      </w:r>
      <w:r w:rsidR="003828A5">
        <w:rPr>
          <w:rFonts w:ascii="Times New Roman" w:hAnsi="Times New Roman" w:cs="Times New Roman"/>
          <w:sz w:val="24"/>
          <w:szCs w:val="24"/>
        </w:rPr>
        <w:t>7</w:t>
      </w:r>
      <w:r w:rsidRPr="00B6439A">
        <w:rPr>
          <w:rFonts w:ascii="Times New Roman" w:hAnsi="Times New Roman" w:cs="Times New Roman"/>
          <w:sz w:val="24"/>
          <w:szCs w:val="24"/>
        </w:rPr>
        <w:t xml:space="preserve"> года, но сами вопросы и порядок ответов меняется в каждом варианте, что исключает возможность подбора ответов обучающимися. 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0264" w:rsidRPr="00B6439A" w:rsidRDefault="000F026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Интересно, что включив всего одну функцию: «Итоговая оценка по последнему результату», был решен вопрос мотивации обучающихся. Ребята стали проходить тест многократно, доводя результат до 100%-ного уровня. 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0264" w:rsidRDefault="000F026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Кроме того, работа в </w:t>
      </w:r>
      <w:r w:rsidR="008607DA" w:rsidRPr="00B6439A">
        <w:rPr>
          <w:rFonts w:ascii="Times New Roman" w:hAnsi="Times New Roman" w:cs="Times New Roman"/>
          <w:sz w:val="24"/>
          <w:szCs w:val="24"/>
        </w:rPr>
        <w:t>Дистанционном курсе</w:t>
      </w:r>
      <w:r w:rsidRPr="00B6439A">
        <w:rPr>
          <w:rFonts w:ascii="Times New Roman" w:hAnsi="Times New Roman" w:cs="Times New Roman"/>
          <w:sz w:val="24"/>
          <w:szCs w:val="24"/>
        </w:rPr>
        <w:t xml:space="preserve"> предоставляет возможность автоматического выставления оценок, подсчета среднего балла, хранения и структурирования информации, использования единожды введенных в базу д</w:t>
      </w:r>
      <w:r w:rsidR="00A85DFD">
        <w:rPr>
          <w:rFonts w:ascii="Times New Roman" w:hAnsi="Times New Roman" w:cs="Times New Roman"/>
          <w:sz w:val="24"/>
          <w:szCs w:val="24"/>
        </w:rPr>
        <w:t>анных задач в различных тестах.</w:t>
      </w:r>
    </w:p>
    <w:p w:rsidR="00F92309" w:rsidRPr="00F92309" w:rsidRDefault="00F92309" w:rsidP="00F92309">
      <w:pPr>
        <w:pStyle w:val="af1"/>
        <w:keepNext/>
        <w:rPr>
          <w:rFonts w:ascii="Times New Roman" w:hAnsi="Times New Roman" w:cs="Times New Roman"/>
          <w:b w:val="0"/>
          <w:sz w:val="24"/>
          <w:szCs w:val="24"/>
        </w:rPr>
      </w:pPr>
      <w:r w:rsidRPr="00F92309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 w:rsidRPr="00F92309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F92309">
        <w:rPr>
          <w:rFonts w:ascii="Times New Roman" w:hAnsi="Times New Roman" w:cs="Times New Roman"/>
          <w:b w:val="0"/>
          <w:sz w:val="24"/>
          <w:szCs w:val="24"/>
        </w:rPr>
        <w:instrText xml:space="preserve"> SEQ Таблица \* ARABIC </w:instrText>
      </w:r>
      <w:r w:rsidRPr="00F92309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r w:rsidRPr="00F92309">
        <w:rPr>
          <w:rFonts w:ascii="Times New Roman" w:hAnsi="Times New Roman" w:cs="Times New Roman"/>
          <w:b w:val="0"/>
          <w:noProof/>
          <w:sz w:val="24"/>
          <w:szCs w:val="24"/>
        </w:rPr>
        <w:t>3</w:t>
      </w:r>
      <w:r w:rsidRPr="00F92309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F92309">
        <w:rPr>
          <w:rFonts w:ascii="Times New Roman" w:hAnsi="Times New Roman" w:cs="Times New Roman"/>
          <w:b w:val="0"/>
          <w:sz w:val="24"/>
          <w:szCs w:val="24"/>
        </w:rPr>
        <w:t xml:space="preserve"> Пример отслеживания выполнения заданий на дистанционном курсе.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5"/>
        <w:gridCol w:w="533"/>
        <w:gridCol w:w="1440"/>
        <w:gridCol w:w="1448"/>
        <w:gridCol w:w="1057"/>
        <w:gridCol w:w="1563"/>
        <w:gridCol w:w="1424"/>
        <w:gridCol w:w="1694"/>
      </w:tblGrid>
      <w:tr w:rsidR="00A85DFD" w:rsidRPr="0060693A" w:rsidTr="00F92309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FD" w:rsidRPr="0060693A" w:rsidRDefault="00A85DFD" w:rsidP="00F9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06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FD" w:rsidRPr="0060693A" w:rsidRDefault="00A85DFD" w:rsidP="00F9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06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FD" w:rsidRPr="0060693A" w:rsidRDefault="00A85DFD" w:rsidP="00F9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06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Тест:3.2.1 Постоянный электрический ток. Сила тока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FD" w:rsidRPr="0060693A" w:rsidRDefault="00A85DFD" w:rsidP="00F9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06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Тест:3.2.2 Постоянный электрический ток. Напряжение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FD" w:rsidRPr="0060693A" w:rsidRDefault="00A85DFD" w:rsidP="00F9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06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Тест:3.2.3 Закон Ома для участка цепи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FD" w:rsidRPr="0060693A" w:rsidRDefault="00A85DFD" w:rsidP="00F9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06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Тест:3.2.4 Электрическое сопротивление. Удельное сопротивление вещества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FD" w:rsidRPr="0060693A" w:rsidRDefault="00A85DFD" w:rsidP="00F9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06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Тест:3.2.6 Закон Ома для полной электрической цепи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FD" w:rsidRPr="0060693A" w:rsidRDefault="00A85DFD" w:rsidP="00F9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06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Тест:3.2.7 Параллельное и последовательное соединение проводников</w:t>
            </w:r>
          </w:p>
        </w:tc>
      </w:tr>
      <w:tr w:rsidR="00A85DFD" w:rsidRPr="00DA2BAF" w:rsidTr="009A0854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DFD" w:rsidRPr="00DA2BAF" w:rsidRDefault="009A0854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5DFD" w:rsidRPr="00DA2BAF" w:rsidTr="009A085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DFD" w:rsidRPr="00DA2BAF" w:rsidRDefault="009A0854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91 %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5DFD" w:rsidRPr="00DA2BAF" w:rsidTr="009A085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DFD" w:rsidRPr="00DA2BAF" w:rsidRDefault="009A0854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5DFD" w:rsidRPr="00DA2BAF" w:rsidTr="009A085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DFD" w:rsidRPr="00DA2BAF" w:rsidRDefault="009A0854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5DFD" w:rsidRPr="00DA2BAF" w:rsidTr="009A085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DFD" w:rsidRPr="00DA2BAF" w:rsidRDefault="009A0854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5DFD" w:rsidRPr="00DA2BAF" w:rsidTr="009A085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DFD" w:rsidRPr="00DA2BAF" w:rsidRDefault="009A0854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FD" w:rsidRPr="00DA2BAF" w:rsidRDefault="00A85DFD" w:rsidP="00F9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A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A85DFD" w:rsidRPr="00B6439A" w:rsidRDefault="00A85DFD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0264" w:rsidRPr="00B6439A" w:rsidRDefault="000F026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Таким образом, при прохождении </w:t>
      </w:r>
      <w:r w:rsidR="00F8171C" w:rsidRPr="00B6439A">
        <w:rPr>
          <w:rFonts w:ascii="Times New Roman" w:hAnsi="Times New Roman" w:cs="Times New Roman"/>
          <w:sz w:val="24"/>
          <w:szCs w:val="24"/>
        </w:rPr>
        <w:t>темы,</w:t>
      </w:r>
      <w:r w:rsidRPr="00B6439A">
        <w:rPr>
          <w:rFonts w:ascii="Times New Roman" w:hAnsi="Times New Roman" w:cs="Times New Roman"/>
          <w:sz w:val="24"/>
          <w:szCs w:val="24"/>
        </w:rPr>
        <w:t xml:space="preserve"> на уроке обучающиеся получают возможность дома проходить тест многократно, что позволяет не только получить отметку, но и тренироваться по заданиям ЕГЭ. 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0264" w:rsidRPr="00B6439A" w:rsidRDefault="000F026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Для учителя такая форма работы освобождает от многочисленных проверок (</w:t>
      </w:r>
      <w:r w:rsidR="0060693A" w:rsidRPr="00B6439A">
        <w:rPr>
          <w:rFonts w:ascii="Times New Roman" w:hAnsi="Times New Roman" w:cs="Times New Roman"/>
          <w:sz w:val="24"/>
          <w:szCs w:val="24"/>
        </w:rPr>
        <w:t>ДК</w:t>
      </w:r>
      <w:r w:rsidRPr="00B6439A">
        <w:rPr>
          <w:rFonts w:ascii="Times New Roman" w:hAnsi="Times New Roman" w:cs="Times New Roman"/>
          <w:sz w:val="24"/>
          <w:szCs w:val="24"/>
        </w:rPr>
        <w:t xml:space="preserve"> включает функцию автоматической оценки), остается лишь распечатать бланк оценок к определенному времени.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177E" w:rsidRPr="00B6439A" w:rsidRDefault="000F026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Подведем</w:t>
      </w:r>
      <w:r w:rsidR="0055419F" w:rsidRPr="00B6439A">
        <w:rPr>
          <w:rFonts w:ascii="Times New Roman" w:hAnsi="Times New Roman" w:cs="Times New Roman"/>
          <w:sz w:val="24"/>
          <w:szCs w:val="24"/>
        </w:rPr>
        <w:t xml:space="preserve"> итоги. Целью нашей работы мы </w:t>
      </w:r>
      <w:r w:rsidRPr="00B6439A">
        <w:rPr>
          <w:rFonts w:ascii="Times New Roman" w:hAnsi="Times New Roman" w:cs="Times New Roman"/>
          <w:sz w:val="24"/>
          <w:szCs w:val="24"/>
        </w:rPr>
        <w:t>не ставили описание всех методов экспресс-проверки</w:t>
      </w:r>
      <w:r w:rsidR="0055419F" w:rsidRPr="00B6439A">
        <w:rPr>
          <w:rFonts w:ascii="Times New Roman" w:hAnsi="Times New Roman" w:cs="Times New Roman"/>
          <w:sz w:val="24"/>
          <w:szCs w:val="24"/>
        </w:rPr>
        <w:t xml:space="preserve"> знаний обучающихся по физике. Мы лишь постарались собрать нетрадиционные и, на наш взгляд, наиболее эффективные методы. Этот список можно еще пополнять и пополнять. </w:t>
      </w:r>
    </w:p>
    <w:p w:rsidR="003828A5" w:rsidRDefault="003828A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3D8" w:rsidRPr="00B6439A" w:rsidRDefault="000D177E" w:rsidP="002075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Г</w:t>
      </w:r>
      <w:r w:rsidR="00F8171C" w:rsidRPr="00B6439A">
        <w:rPr>
          <w:rFonts w:ascii="Times New Roman" w:hAnsi="Times New Roman" w:cs="Times New Roman"/>
          <w:sz w:val="24"/>
          <w:szCs w:val="24"/>
        </w:rPr>
        <w:t xml:space="preserve">лавный вывод: </w:t>
      </w:r>
      <w:r w:rsidR="00F8171C" w:rsidRPr="00B6439A">
        <w:rPr>
          <w:rFonts w:ascii="Times New Roman" w:hAnsi="Times New Roman" w:cs="Times New Roman"/>
          <w:b/>
          <w:sz w:val="24"/>
          <w:szCs w:val="24"/>
        </w:rPr>
        <w:t xml:space="preserve">чтобы в классе опрос проходил оперативно, учителю необходима длительная кропотливая подготовка, владение современным оборудованием, хорошие знания </w:t>
      </w:r>
      <w:r w:rsidR="00572C07" w:rsidRPr="00B6439A">
        <w:rPr>
          <w:rFonts w:ascii="Times New Roman" w:hAnsi="Times New Roman" w:cs="Times New Roman"/>
          <w:b/>
          <w:sz w:val="24"/>
          <w:szCs w:val="24"/>
        </w:rPr>
        <w:t>современных, в том числе интерактивных</w:t>
      </w:r>
      <w:r w:rsidR="00F8171C" w:rsidRPr="00B6439A">
        <w:rPr>
          <w:rFonts w:ascii="Times New Roman" w:hAnsi="Times New Roman" w:cs="Times New Roman"/>
          <w:b/>
          <w:sz w:val="24"/>
          <w:szCs w:val="24"/>
        </w:rPr>
        <w:t xml:space="preserve"> технологий. </w:t>
      </w:r>
      <w:r w:rsidR="00D433D8" w:rsidRPr="00B6439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4B4E" w:rsidRPr="00B6439A" w:rsidRDefault="00D14B4E" w:rsidP="002075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Ref352390271"/>
      <w:r w:rsidRPr="00B6439A">
        <w:rPr>
          <w:rFonts w:ascii="Times New Roman" w:hAnsi="Times New Roman" w:cs="Times New Roman"/>
          <w:b/>
          <w:sz w:val="24"/>
          <w:szCs w:val="24"/>
        </w:rPr>
        <w:lastRenderedPageBreak/>
        <w:t>Список информационных источников</w:t>
      </w:r>
      <w:bookmarkEnd w:id="0"/>
    </w:p>
    <w:p w:rsidR="00CA7282" w:rsidRPr="00B6439A" w:rsidRDefault="009A0854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Информация о пользователе." w:history="1">
        <w:r w:rsidR="00CA7282" w:rsidRPr="00B6439A">
          <w:rPr>
            <w:rFonts w:ascii="Times New Roman" w:eastAsia="Times New Roman" w:hAnsi="Times New Roman" w:cs="Times New Roman"/>
            <w:sz w:val="24"/>
            <w:szCs w:val="24"/>
          </w:rPr>
          <w:t>Вегман</w:t>
        </w:r>
        <w:r w:rsidR="00860E48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CA7282" w:rsidRPr="00B6439A">
          <w:rPr>
            <w:rFonts w:ascii="Times New Roman" w:eastAsia="Times New Roman" w:hAnsi="Times New Roman" w:cs="Times New Roman"/>
            <w:sz w:val="24"/>
            <w:szCs w:val="24"/>
          </w:rPr>
          <w:t xml:space="preserve"> Н. В.</w:t>
        </w:r>
      </w:hyperlink>
      <w:r w:rsidR="00CA7282" w:rsidRPr="00B6439A">
        <w:rPr>
          <w:rFonts w:ascii="Times New Roman" w:eastAsia="Times New Roman" w:hAnsi="Times New Roman" w:cs="Times New Roman"/>
          <w:sz w:val="24"/>
          <w:szCs w:val="24"/>
        </w:rPr>
        <w:t xml:space="preserve"> Тестовая проверка знаний обучающихся по физике. </w:t>
      </w:r>
      <w:hyperlink r:id="rId11" w:tooltip="На главную" w:history="1">
        <w:r w:rsidR="00CA7282" w:rsidRPr="00B6439A">
          <w:rPr>
            <w:rFonts w:ascii="Times New Roman" w:eastAsia="Times New Roman" w:hAnsi="Times New Roman" w:cs="Times New Roman"/>
            <w:sz w:val="24"/>
            <w:szCs w:val="24"/>
          </w:rPr>
          <w:t>Социальная сеть работников образования nsportal.ru</w:t>
        </w:r>
      </w:hyperlink>
      <w:r w:rsidR="00CA7282" w:rsidRPr="00B6439A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r w:rsidR="00860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282" w:rsidRPr="00B6439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hyperlink r:id="rId12" w:history="1">
        <w:r w:rsidR="00CA7282" w:rsidRPr="00B6439A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http://nsportal.ru/shkola/fizika/library/testovaya-proverka-znaniy-obuchayushchihsya-po-fizike</w:t>
        </w:r>
      </w:hyperlink>
      <w:r w:rsidR="00CA7282" w:rsidRPr="00B64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282" w:rsidRPr="00B6439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60E48" w:rsidRPr="00B6439A" w:rsidRDefault="00CA7282" w:rsidP="00860E48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sz w:val="24"/>
          <w:szCs w:val="24"/>
        </w:rPr>
        <w:t>Кабардин, О.Ф. Экспериментальные задания по физике. 9-10 классы: Учебное пособие для учащихся общеобразовательных учреждений [Текст] / О.Ф. Кабардин, В.А. Орлов - М.: Вербум, 2004 г., 148 с.</w:t>
      </w:r>
    </w:p>
    <w:p w:rsidR="00CA7282" w:rsidRPr="00B6439A" w:rsidRDefault="00CA7282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>Коллекция: естественнонаучные эксперименты. Российский общеобразовательный портал</w:t>
      </w:r>
      <w:r w:rsidRPr="00B6439A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 xml:space="preserve"> 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/ </w:t>
      </w:r>
      <w:hyperlink r:id="rId13" w:history="1">
        <w:r w:rsidRPr="00B643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http://experiment.edu.ru/</w:t>
        </w:r>
      </w:hyperlink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A7282" w:rsidRPr="00B6439A" w:rsidRDefault="00CA7282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>Попова</w:t>
      </w:r>
      <w:r w:rsidR="003B2B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</w:t>
      </w:r>
      <w:r w:rsidRPr="00B6439A">
        <w:rPr>
          <w:rFonts w:ascii="Times New Roman" w:hAnsi="Times New Roman" w:cs="Times New Roman"/>
          <w:b/>
          <w:sz w:val="24"/>
          <w:szCs w:val="24"/>
        </w:rPr>
        <w:t>Активация познавательной деятельности обучающихся на уроках физики</w:t>
      </w:r>
      <w:r w:rsidRPr="00B6439A">
        <w:rPr>
          <w:rFonts w:ascii="Times New Roman" w:hAnsi="Times New Roman" w:cs="Times New Roman"/>
          <w:sz w:val="24"/>
          <w:szCs w:val="24"/>
        </w:rPr>
        <w:t xml:space="preserve"> электронное периодическое издание «НУМИ» (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NUMI</w:t>
      </w:r>
      <w:r w:rsidRPr="00B6439A">
        <w:rPr>
          <w:rFonts w:ascii="Times New Roman" w:hAnsi="Times New Roman" w:cs="Times New Roman"/>
          <w:sz w:val="24"/>
          <w:szCs w:val="24"/>
        </w:rPr>
        <w:t>.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439A">
        <w:rPr>
          <w:rFonts w:ascii="Times New Roman" w:hAnsi="Times New Roman" w:cs="Times New Roman"/>
          <w:sz w:val="24"/>
          <w:szCs w:val="24"/>
        </w:rPr>
        <w:t>) (научные, учебные и методические издания)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/ </w:t>
      </w:r>
      <w:hyperlink r:id="rId14" w:history="1"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http://numi.ru/</w:t>
        </w:r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docs</w:t>
        </w:r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/2552</w:t>
        </w:r>
      </w:hyperlink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A7282" w:rsidRPr="00B6439A" w:rsidRDefault="00CA7282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>Попова</w:t>
      </w:r>
      <w:r w:rsidR="003B2B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</w:t>
      </w:r>
      <w:r w:rsidRPr="00B6439A">
        <w:rPr>
          <w:rFonts w:ascii="Times New Roman" w:hAnsi="Times New Roman" w:cs="Times New Roman"/>
          <w:b/>
          <w:sz w:val="24"/>
          <w:szCs w:val="24"/>
        </w:rPr>
        <w:t>Информационные технологии в дидактической системе учителя физики</w:t>
      </w:r>
      <w:r w:rsidRPr="00B6439A">
        <w:rPr>
          <w:rFonts w:ascii="Times New Roman" w:hAnsi="Times New Roman" w:cs="Times New Roman"/>
          <w:sz w:val="24"/>
          <w:szCs w:val="24"/>
        </w:rPr>
        <w:t xml:space="preserve"> электронное периодическое издание «НУМИ» (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NUMI</w:t>
      </w:r>
      <w:r w:rsidRPr="00B6439A">
        <w:rPr>
          <w:rFonts w:ascii="Times New Roman" w:hAnsi="Times New Roman" w:cs="Times New Roman"/>
          <w:sz w:val="24"/>
          <w:szCs w:val="24"/>
        </w:rPr>
        <w:t>.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439A">
        <w:rPr>
          <w:rFonts w:ascii="Times New Roman" w:hAnsi="Times New Roman" w:cs="Times New Roman"/>
          <w:sz w:val="24"/>
          <w:szCs w:val="24"/>
        </w:rPr>
        <w:t>) (научные, учебные и методические издания)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/ </w:t>
      </w:r>
      <w:hyperlink r:id="rId15" w:history="1">
        <w:r w:rsidRPr="00B6439A">
          <w:rPr>
            <w:rStyle w:val="ac"/>
            <w:rFonts w:ascii="Times New Roman" w:hAnsi="Times New Roman" w:cs="Times New Roman"/>
            <w:sz w:val="24"/>
            <w:szCs w:val="24"/>
          </w:rPr>
          <w:t>http://numi.ru/</w:t>
        </w:r>
        <w:r w:rsidRPr="00B6439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B6439A">
          <w:rPr>
            <w:rStyle w:val="ac"/>
            <w:rFonts w:ascii="Times New Roman" w:hAnsi="Times New Roman" w:cs="Times New Roman"/>
            <w:sz w:val="24"/>
            <w:szCs w:val="24"/>
          </w:rPr>
          <w:t>/16454</w:t>
        </w:r>
      </w:hyperlink>
      <w:r w:rsidRPr="00B6439A">
        <w:rPr>
          <w:rFonts w:ascii="Times New Roman" w:hAnsi="Times New Roman" w:cs="Times New Roman"/>
          <w:sz w:val="24"/>
          <w:szCs w:val="24"/>
        </w:rPr>
        <w:t xml:space="preserve"> 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A7282" w:rsidRPr="00B6439A" w:rsidRDefault="00CA7282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>Попова</w:t>
      </w:r>
      <w:r w:rsidR="003B2B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</w:t>
      </w:r>
      <w:r w:rsidRPr="00B6439A">
        <w:rPr>
          <w:rFonts w:ascii="Times New Roman" w:hAnsi="Times New Roman" w:cs="Times New Roman"/>
          <w:b/>
          <w:sz w:val="24"/>
          <w:szCs w:val="24"/>
        </w:rPr>
        <w:t>Критерии мотивации и оценивания обучающихся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9A">
        <w:rPr>
          <w:rFonts w:ascii="Times New Roman" w:hAnsi="Times New Roman" w:cs="Times New Roman"/>
          <w:sz w:val="24"/>
          <w:szCs w:val="24"/>
        </w:rPr>
        <w:t>электронное периодическое издание «НУМИ» (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NUMI</w:t>
      </w:r>
      <w:r w:rsidRPr="00B6439A">
        <w:rPr>
          <w:rFonts w:ascii="Times New Roman" w:hAnsi="Times New Roman" w:cs="Times New Roman"/>
          <w:sz w:val="24"/>
          <w:szCs w:val="24"/>
        </w:rPr>
        <w:t>.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439A">
        <w:rPr>
          <w:rFonts w:ascii="Times New Roman" w:hAnsi="Times New Roman" w:cs="Times New Roman"/>
          <w:sz w:val="24"/>
          <w:szCs w:val="24"/>
        </w:rPr>
        <w:t>) (научные, учебные и методические издания)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/ </w:t>
      </w:r>
      <w:hyperlink r:id="rId16" w:history="1"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http://numi.ru/</w:t>
        </w:r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docs</w:t>
        </w:r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/899</w:t>
        </w:r>
      </w:hyperlink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A7282" w:rsidRPr="00B6439A" w:rsidRDefault="00CA7282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>Попова</w:t>
      </w:r>
      <w:r w:rsidR="003B2B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</w:t>
      </w:r>
      <w:r w:rsidRPr="00B6439A">
        <w:rPr>
          <w:rFonts w:ascii="Times New Roman" w:hAnsi="Times New Roman" w:cs="Times New Roman"/>
          <w:b/>
          <w:sz w:val="24"/>
          <w:szCs w:val="24"/>
        </w:rPr>
        <w:t xml:space="preserve">ТЕМАТИЧЕСКИЕ ТЕСТЫ ПО ФИЗИКЕ ДЛЯ 9 КЛАССА </w:t>
      </w:r>
      <w:r w:rsidRPr="00B6439A">
        <w:rPr>
          <w:rFonts w:ascii="Times New Roman" w:hAnsi="Times New Roman" w:cs="Times New Roman"/>
          <w:sz w:val="24"/>
          <w:szCs w:val="24"/>
        </w:rPr>
        <w:t>электронное периодическое издание «НУМИ» (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NUMI</w:t>
      </w:r>
      <w:r w:rsidRPr="00B6439A">
        <w:rPr>
          <w:rFonts w:ascii="Times New Roman" w:hAnsi="Times New Roman" w:cs="Times New Roman"/>
          <w:sz w:val="24"/>
          <w:szCs w:val="24"/>
        </w:rPr>
        <w:t>.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439A">
        <w:rPr>
          <w:rFonts w:ascii="Times New Roman" w:hAnsi="Times New Roman" w:cs="Times New Roman"/>
          <w:sz w:val="24"/>
          <w:szCs w:val="24"/>
        </w:rPr>
        <w:t>) (научные, учебные и методические издания)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/ </w:t>
      </w:r>
      <w:hyperlink r:id="rId17" w:history="1"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http://numi.ru/</w:t>
        </w:r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docs</w:t>
        </w:r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/3971</w:t>
        </w:r>
      </w:hyperlink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A7282" w:rsidRPr="00B6439A" w:rsidRDefault="00CA7282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>Попова</w:t>
      </w:r>
      <w:r w:rsidR="003B2B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</w:t>
      </w:r>
      <w:r w:rsidRPr="00B6439A">
        <w:rPr>
          <w:rFonts w:ascii="Times New Roman" w:hAnsi="Times New Roman" w:cs="Times New Roman"/>
          <w:b/>
          <w:sz w:val="24"/>
          <w:szCs w:val="24"/>
        </w:rPr>
        <w:t>Физический диктант в 7 классе по теме «Расчет пути м времени движения»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439A">
        <w:rPr>
          <w:rFonts w:ascii="Times New Roman" w:hAnsi="Times New Roman" w:cs="Times New Roman"/>
          <w:sz w:val="24"/>
          <w:szCs w:val="24"/>
        </w:rPr>
        <w:t>электронное периодическое издание «НУМИ» (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NUMI</w:t>
      </w:r>
      <w:r w:rsidRPr="00B6439A">
        <w:rPr>
          <w:rFonts w:ascii="Times New Roman" w:hAnsi="Times New Roman" w:cs="Times New Roman"/>
          <w:sz w:val="24"/>
          <w:szCs w:val="24"/>
        </w:rPr>
        <w:t>.</w:t>
      </w:r>
      <w:r w:rsidRPr="00B6439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439A">
        <w:rPr>
          <w:rFonts w:ascii="Times New Roman" w:hAnsi="Times New Roman" w:cs="Times New Roman"/>
          <w:sz w:val="24"/>
          <w:szCs w:val="24"/>
        </w:rPr>
        <w:t>) (научные, учебные и методические издания)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/ </w:t>
      </w:r>
      <w:hyperlink r:id="rId18" w:history="1"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http://numi.ru/</w:t>
        </w:r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docs</w:t>
        </w:r>
        <w:r w:rsidRPr="00B643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/1098</w:t>
        </w:r>
      </w:hyperlink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A7282" w:rsidRPr="00B6439A" w:rsidRDefault="00CA7282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sz w:val="24"/>
          <w:szCs w:val="24"/>
        </w:rPr>
        <w:t>Реутова</w:t>
      </w:r>
      <w:r w:rsidR="003B2B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 И.Б. Зачетная система проверки знаний, умений и навыков обучающихся по физике. Фестиваль педагогических идей «Открытый урок» [Электронный ресурс]/ </w:t>
      </w:r>
      <w:hyperlink r:id="rId19" w:history="1">
        <w:r w:rsidRPr="00B6439A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http://festival.1september.ru/articles/418416/</w:t>
        </w:r>
      </w:hyperlink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9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A7282" w:rsidRPr="00B6439A" w:rsidRDefault="00CA7282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439A">
        <w:rPr>
          <w:rFonts w:ascii="Times New Roman" w:eastAsia="Times New Roman" w:hAnsi="Times New Roman" w:cs="Times New Roman"/>
          <w:sz w:val="24"/>
          <w:szCs w:val="24"/>
        </w:rPr>
        <w:t xml:space="preserve">Тульчинский, М.Е. Качественные задачи по физике. </w:t>
      </w:r>
      <w:r w:rsidRPr="00B6439A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B643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6439A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B6439A">
        <w:rPr>
          <w:rFonts w:ascii="Times New Roman" w:eastAsia="Times New Roman" w:hAnsi="Times New Roman" w:cs="Times New Roman"/>
          <w:sz w:val="24"/>
          <w:szCs w:val="24"/>
          <w:lang w:val="en-US"/>
        </w:rPr>
        <w:t>] / javascript:window.document.location ='http://depositfiles.com/files/04reqdmmy';</w:t>
      </w:r>
    </w:p>
    <w:p w:rsidR="004336F4" w:rsidRPr="00B6439A" w:rsidRDefault="00CA7282" w:rsidP="00207584">
      <w:pPr>
        <w:numPr>
          <w:ilvl w:val="0"/>
          <w:numId w:val="2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sz w:val="24"/>
          <w:szCs w:val="24"/>
        </w:rPr>
        <w:t>Хуторской, А. В. Увлекательная физика. [Текст] / А.В. Хуторской, Л.Н.Хуторская. - М., Аркти, 2004 г., 192 с.;</w:t>
      </w:r>
    </w:p>
    <w:p w:rsidR="004336F4" w:rsidRPr="00B6439A" w:rsidRDefault="004336F4" w:rsidP="00207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90EBA" w:rsidRPr="00B6439A" w:rsidRDefault="00090EBA" w:rsidP="00207584">
      <w:pPr>
        <w:tabs>
          <w:tab w:val="left" w:pos="0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336F4" w:rsidRPr="00B6439A" w:rsidRDefault="004336F4" w:rsidP="00207584">
      <w:pPr>
        <w:tabs>
          <w:tab w:val="left" w:pos="0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6F4" w:rsidRPr="00B6439A" w:rsidRDefault="004336F4" w:rsidP="00207584">
      <w:pPr>
        <w:pStyle w:val="a7"/>
        <w:numPr>
          <w:ilvl w:val="0"/>
          <w:numId w:val="2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Пример зачетных вопросов по теме «Силы в механике» (фрагмент)</w:t>
      </w:r>
    </w:p>
    <w:p w:rsidR="00B10AEF" w:rsidRPr="00B6439A" w:rsidRDefault="00B10AEF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AEF" w:rsidRPr="00B6439A" w:rsidRDefault="009A085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15025" cy="5368290"/>
                <wp:effectExtent l="5080" t="9525" r="13970" b="13335"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368290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09" w:rsidRPr="00CA58F1" w:rsidRDefault="00F92309" w:rsidP="004336F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 Зачетные вопросы по теме «Силы в механике»</w:t>
                            </w:r>
                          </w:p>
                          <w:p w:rsidR="00F92309" w:rsidRPr="00CA58F1" w:rsidRDefault="00F92309" w:rsidP="004336F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§ 31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900"/>
                              </w:tabs>
                              <w:spacing w:after="0" w:line="240" w:lineRule="auto"/>
                              <w:ind w:left="0" w:firstLine="5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Назовите 4 типа взаимодействий.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Гравитационные силы,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Электромагнитные силы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Слабые взаимодействия 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Ядерные силы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900"/>
                              </w:tabs>
                              <w:spacing w:after="0" w:line="240" w:lineRule="auto"/>
                              <w:ind w:left="0" w:firstLine="540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Охарактеризуйте 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гравитационные силы</w:t>
                            </w:r>
                          </w:p>
                          <w:p w:rsidR="00F92309" w:rsidRPr="00CA58F1" w:rsidRDefault="00F92309" w:rsidP="004336F4">
                            <w:pPr>
                              <w:tabs>
                                <w:tab w:val="num" w:pos="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(Гравитационные силы, или силы всемирного тяготения, действуют между всеми телами, все тела притягиваются друг к другу. Их интенсивность по сравнению с ядерными – 10</w:t>
                            </w: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-40</w:t>
                            </w: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Электромагнитные силы</w:t>
                            </w:r>
                          </w:p>
                          <w:p w:rsidR="00F92309" w:rsidRPr="00CA58F1" w:rsidRDefault="00F92309" w:rsidP="004336F4">
                            <w:pPr>
                              <w:tabs>
                                <w:tab w:val="num" w:pos="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(Электромагнитные силы действуют между частицами, имеющими электрические заряды. Их интенсивность по сравнению с ядерными – 10</w:t>
                            </w: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-2</w:t>
                            </w: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Слабые взаимодействия</w:t>
                            </w:r>
                          </w:p>
                          <w:p w:rsidR="00F92309" w:rsidRPr="00CA58F1" w:rsidRDefault="00F92309" w:rsidP="004336F4">
                            <w:pPr>
                              <w:tabs>
                                <w:tab w:val="num" w:pos="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(Слабые взаимодействия проявляются на очень маленьких расстояниях. Они вызывают превращения элементарных частиц друг в друга. Их интенсивность по сравнению с ядерными – 10</w:t>
                            </w: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-16</w:t>
                            </w: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F92309" w:rsidRPr="00CA58F1" w:rsidRDefault="00F92309" w:rsidP="004336F4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Ядерные силы</w:t>
                            </w:r>
                          </w:p>
                          <w:p w:rsidR="00F92309" w:rsidRPr="00CA58F1" w:rsidRDefault="00F92309" w:rsidP="004336F4">
                            <w:pPr>
                              <w:tabs>
                                <w:tab w:val="num" w:pos="0"/>
                                <w:tab w:val="left" w:pos="900"/>
                              </w:tabs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A58F1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(Ядерные силы — самые мощные в природе.)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19" o:spid="_x0000_s1027" type="#_x0000_t112" style="width:465.75pt;height:4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" fillcolor="#00b0f0" strokecolor="#0070c0">
                <v:fill rotate="t" angle="90" focus="50%" type="gradient"/>
                <v:textbox>
                  <w:txbxContent>
                    <w:p w:rsidR="00F92309" w:rsidRPr="00CA58F1" w:rsidRDefault="00F92309" w:rsidP="004336F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4. Зачетные вопросы по теме «Силы в механике»</w:t>
                      </w:r>
                    </w:p>
                    <w:p w:rsidR="00F92309" w:rsidRPr="00CA58F1" w:rsidRDefault="00F92309" w:rsidP="004336F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§ 31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900"/>
                        </w:tabs>
                        <w:spacing w:after="0" w:line="240" w:lineRule="auto"/>
                        <w:ind w:left="0" w:firstLine="54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Назовите 4 типа взаимодействий.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Гравитационные силы,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Электромагнитные силы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Слабые взаимодействия 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Ядерные силы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900"/>
                        </w:tabs>
                        <w:spacing w:after="0" w:line="240" w:lineRule="auto"/>
                        <w:ind w:left="0" w:firstLine="540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Охарактеризуйте 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гравитационные силы</w:t>
                      </w:r>
                    </w:p>
                    <w:p w:rsidR="00F92309" w:rsidRPr="00CA58F1" w:rsidRDefault="00F92309" w:rsidP="004336F4">
                      <w:pPr>
                        <w:tabs>
                          <w:tab w:val="num" w:pos="0"/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(Гравитационные силы, или силы всемирного тяготения, действуют между всеми телами, все тела притягиваются друг к другу. Их интенсивность по сравнению с ядерными – 10</w:t>
                      </w: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vertAlign w:val="superscript"/>
                        </w:rPr>
                        <w:t>-40</w:t>
                      </w: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Электромагнитные силы</w:t>
                      </w:r>
                    </w:p>
                    <w:p w:rsidR="00F92309" w:rsidRPr="00CA58F1" w:rsidRDefault="00F92309" w:rsidP="004336F4">
                      <w:pPr>
                        <w:tabs>
                          <w:tab w:val="num" w:pos="0"/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(Электромагнитные силы действуют между частицами, имеющими электрические заряды. Их интенсивность по сравнению с ядерными – 10</w:t>
                      </w: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vertAlign w:val="superscript"/>
                        </w:rPr>
                        <w:t>-2</w:t>
                      </w: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14"/>
                        </w:numPr>
                        <w:tabs>
                          <w:tab w:val="num" w:pos="0"/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Слабые взаимодействия</w:t>
                      </w:r>
                    </w:p>
                    <w:p w:rsidR="00F92309" w:rsidRPr="00CA58F1" w:rsidRDefault="00F92309" w:rsidP="004336F4">
                      <w:pPr>
                        <w:tabs>
                          <w:tab w:val="num" w:pos="0"/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(Слабые взаимодействия проявляются на очень маленьких расстояниях. Они вызывают превращения элементарных частиц друг в друга. Их интенсивность по сравнению с ядерными – 10</w:t>
                      </w: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vertAlign w:val="superscript"/>
                        </w:rPr>
                        <w:t>-16</w:t>
                      </w: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).</w:t>
                      </w:r>
                    </w:p>
                    <w:p w:rsidR="00F92309" w:rsidRPr="00CA58F1" w:rsidRDefault="00F92309" w:rsidP="004336F4">
                      <w:pPr>
                        <w:numPr>
                          <w:ilvl w:val="0"/>
                          <w:numId w:val="14"/>
                        </w:numPr>
                        <w:tabs>
                          <w:tab w:val="num" w:pos="0"/>
                          <w:tab w:val="left" w:pos="90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Ядерные силы</w:t>
                      </w:r>
                    </w:p>
                    <w:p w:rsidR="00F92309" w:rsidRPr="00CA58F1" w:rsidRDefault="00F92309" w:rsidP="004336F4">
                      <w:pPr>
                        <w:tabs>
                          <w:tab w:val="num" w:pos="0"/>
                          <w:tab w:val="left" w:pos="900"/>
                        </w:tabs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A58F1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(Ядерные силы — самые мощные в природе.)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0AEF" w:rsidRPr="00B6439A" w:rsidRDefault="00B10AEF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br w:type="page"/>
      </w:r>
    </w:p>
    <w:p w:rsidR="00CA58F1" w:rsidRPr="00B6439A" w:rsidRDefault="00B10AEF" w:rsidP="00207584">
      <w:pPr>
        <w:pStyle w:val="a7"/>
        <w:numPr>
          <w:ilvl w:val="0"/>
          <w:numId w:val="2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A58F1" w:rsidRPr="00B6439A">
        <w:rPr>
          <w:rFonts w:ascii="Times New Roman" w:hAnsi="Times New Roman" w:cs="Times New Roman"/>
          <w:sz w:val="24"/>
          <w:szCs w:val="24"/>
        </w:rPr>
        <w:t>ример зачетного листа.</w:t>
      </w:r>
    </w:p>
    <w:p w:rsidR="00B10AEF" w:rsidRPr="00B6439A" w:rsidRDefault="00B10AEF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8F1" w:rsidRPr="00B6439A" w:rsidRDefault="009A085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15025" cy="7320915"/>
                <wp:effectExtent l="5080" t="7620" r="13970" b="5715"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7320915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09" w:rsidRPr="00081B5A" w:rsidRDefault="00F92309" w:rsidP="000C1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081B5A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Зачетный лист по теме «Динамика материальной точки»</w:t>
                            </w:r>
                            <w:r w:rsidRPr="00081B5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(</w:t>
                            </w:r>
                            <w:r w:rsidRPr="00081B5A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>ФИ)</w:t>
                            </w:r>
                            <w:r w:rsidRPr="00081B5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______________________________________________</w:t>
                            </w:r>
                          </w:p>
                          <w:tbl>
                            <w:tblPr>
                              <w:tblW w:w="7000" w:type="dxa"/>
                              <w:tblInd w:w="-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0"/>
                              <w:gridCol w:w="3402"/>
                              <w:gridCol w:w="1058"/>
                              <w:gridCol w:w="709"/>
                              <w:gridCol w:w="1121"/>
                            </w:tblGrid>
                            <w:tr w:rsidR="00F92309" w:rsidRPr="00081B5A" w:rsidTr="00BD5312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710" w:type="dxa"/>
                                  <w:textDirection w:val="btLr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Вид задания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Задание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extDirection w:val="btLr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Проверка</w:t>
                                  </w:r>
                                </w:p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(кол-во баллов)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Отметка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extDirection w:val="btLr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Роспись проверяющего</w:t>
                                  </w: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 w:val="restart"/>
                                  <w:textDirection w:val="btLr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Теоретический материал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Принцип относительности Галилея. Первый закон Ньютона.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Второй закон Ньютона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Третий закон Ньютона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BD5312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Гравитационная сила. Закон всемирного тяготения. 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Сила тяжести.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BD5312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Сила упругости. 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Сила трения.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Вес тела.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Невесовмость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Применение законов Ньютона.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 w:val="restart"/>
                                  <w:textDirection w:val="btLr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Практические работы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Т-7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Т-8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Т-9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Т-10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Т-11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Т-12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Лабораторная работа № 3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Лабораторная работа № 4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Контрольная работа № 2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 w:val="restart"/>
                                  <w:textDirection w:val="btLr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Домашние работы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710" w:type="dxa"/>
                                  <w:vMerge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4112" w:type="dxa"/>
                                  <w:gridSpan w:val="2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Варианты ЕГЭ: части А,В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4112" w:type="dxa"/>
                                  <w:gridSpan w:val="2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Варианты ЕГЭ: часть С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4112" w:type="dxa"/>
                                  <w:gridSpan w:val="2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Индивидуальные задания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309" w:rsidRPr="00081B5A" w:rsidTr="00BD5312">
                              <w:tc>
                                <w:tcPr>
                                  <w:tcW w:w="4112" w:type="dxa"/>
                                  <w:gridSpan w:val="2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1B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Рейтинг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92309" w:rsidRPr="00081B5A" w:rsidRDefault="00F92309" w:rsidP="00D87C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309" w:rsidRDefault="00F92309" w:rsidP="000C1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8" o:spid="_x0000_s1028" type="#_x0000_t112" style="width:465.75pt;height:57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" fillcolor="#00b0f0" strokecolor="#0070c0">
                <v:fill rotate="t" angle="90" focus="50%" type="gradient"/>
                <v:textbox>
                  <w:txbxContent>
                    <w:p w:rsidR="00F92309" w:rsidRPr="00081B5A" w:rsidRDefault="00F92309" w:rsidP="000C143B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081B5A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Зачетный лист по теме «Динамика материальной точки»</w:t>
                      </w:r>
                      <w:r w:rsidRPr="00081B5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 (</w:t>
                      </w:r>
                      <w:r w:rsidRPr="00081B5A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  <w:u w:val="single"/>
                          <w:lang w:eastAsia="en-US"/>
                        </w:rPr>
                        <w:t>ФИ)</w:t>
                      </w:r>
                      <w:r w:rsidRPr="00081B5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______________________________________________</w:t>
                      </w:r>
                    </w:p>
                    <w:tbl>
                      <w:tblPr>
                        <w:tblW w:w="7000" w:type="dxa"/>
                        <w:tblInd w:w="-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10"/>
                        <w:gridCol w:w="3402"/>
                        <w:gridCol w:w="1058"/>
                        <w:gridCol w:w="709"/>
                        <w:gridCol w:w="1121"/>
                      </w:tblGrid>
                      <w:tr w:rsidR="00F92309" w:rsidRPr="00081B5A" w:rsidTr="00BD5312">
                        <w:trPr>
                          <w:cantSplit/>
                          <w:trHeight w:val="1134"/>
                        </w:trPr>
                        <w:tc>
                          <w:tcPr>
                            <w:tcW w:w="710" w:type="dxa"/>
                            <w:textDirection w:val="btLr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Вид задания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Задание</w:t>
                            </w:r>
                          </w:p>
                        </w:tc>
                        <w:tc>
                          <w:tcPr>
                            <w:tcW w:w="1058" w:type="dxa"/>
                            <w:textDirection w:val="btLr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Проверка</w:t>
                            </w:r>
                          </w:p>
                          <w:p w:rsidR="00F92309" w:rsidRPr="00081B5A" w:rsidRDefault="00F92309" w:rsidP="00D87CC7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(кол-во баллов)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Отметка</w:t>
                            </w:r>
                          </w:p>
                        </w:tc>
                        <w:tc>
                          <w:tcPr>
                            <w:tcW w:w="1121" w:type="dxa"/>
                            <w:textDirection w:val="btLr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Роспись проверяющего</w:t>
                            </w: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 w:val="restart"/>
                            <w:textDirection w:val="btLr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Теоретический материал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Принцип относительности Галилея. Первый закон Ньютона.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Второй закон Ньютона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Третий закон Ньютона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BD531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Гравитационная сила. Закон всемирного тяготения. 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Сила тяжести.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BD531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Сила упругости. 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Сила трения.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Вес тела.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Невесовмость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Применение законов Ньютона.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 w:val="restart"/>
                            <w:textDirection w:val="btLr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ind w:left="113" w:right="1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Практические работы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Т-7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Т-8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Т-9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Т-10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Т-11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Т-12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Лабораторная работа № 3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Лабораторная работа № 4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Контрольная работа № 2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 w:val="restart"/>
                            <w:textDirection w:val="btLr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Домашние работы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710" w:type="dxa"/>
                            <w:vMerge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4112" w:type="dxa"/>
                            <w:gridSpan w:val="2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Варианты ЕГЭ: части А,В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4112" w:type="dxa"/>
                            <w:gridSpan w:val="2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Варианты ЕГЭ: часть С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4112" w:type="dxa"/>
                            <w:gridSpan w:val="2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Индивидуальные задания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2309" w:rsidRPr="00081B5A" w:rsidTr="00BD5312">
                        <w:tc>
                          <w:tcPr>
                            <w:tcW w:w="4112" w:type="dxa"/>
                            <w:gridSpan w:val="2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1B5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Рейтинг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92309" w:rsidRPr="00081B5A" w:rsidRDefault="00F92309" w:rsidP="00D87C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92309" w:rsidRDefault="00F92309" w:rsidP="000C143B"/>
                  </w:txbxContent>
                </v:textbox>
                <w10:anchorlock/>
              </v:shape>
            </w:pict>
          </mc:Fallback>
        </mc:AlternateContent>
      </w:r>
    </w:p>
    <w:p w:rsidR="000C143B" w:rsidRPr="00B6439A" w:rsidRDefault="000C143B" w:rsidP="00207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D3A43" w:rsidRPr="00B6439A" w:rsidRDefault="00AD3A43" w:rsidP="00207584">
      <w:pPr>
        <w:pStyle w:val="a7"/>
        <w:numPr>
          <w:ilvl w:val="0"/>
          <w:numId w:val="2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lastRenderedPageBreak/>
        <w:t>Схема опроса и взаимоопроса</w:t>
      </w:r>
    </w:p>
    <w:p w:rsidR="00AD3A43" w:rsidRPr="00B6439A" w:rsidRDefault="00AD3A43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920982"/>
            <wp:effectExtent l="19050" t="0" r="317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F1" w:rsidRPr="00B6439A" w:rsidRDefault="00CA58F1" w:rsidP="00207584">
      <w:pPr>
        <w:tabs>
          <w:tab w:val="left" w:pos="0"/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A43" w:rsidRPr="00B6439A" w:rsidRDefault="00AD3A43" w:rsidP="00207584">
      <w:pPr>
        <w:tabs>
          <w:tab w:val="left" w:pos="0"/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A43" w:rsidRPr="00B6439A" w:rsidRDefault="00AD3A43" w:rsidP="00207584">
      <w:pPr>
        <w:pStyle w:val="a7"/>
        <w:numPr>
          <w:ilvl w:val="0"/>
          <w:numId w:val="2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Схема опроса и взаимоопроса</w:t>
      </w:r>
      <w:r w:rsidR="00D71B85" w:rsidRPr="00B6439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D3A43" w:rsidRPr="00B6439A" w:rsidRDefault="00D71B8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492791"/>
            <wp:effectExtent l="19050" t="0" r="3175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85" w:rsidRPr="00B6439A" w:rsidRDefault="00AD3A43" w:rsidP="00207584">
      <w:pPr>
        <w:tabs>
          <w:tab w:val="left" w:pos="0"/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>Стрелками показано движение обучающихся от одного консультанта к другому.</w:t>
      </w:r>
    </w:p>
    <w:p w:rsidR="00D71B85" w:rsidRPr="00B6439A" w:rsidRDefault="00D71B85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br w:type="page"/>
      </w:r>
    </w:p>
    <w:p w:rsidR="00AD3A43" w:rsidRPr="00B6439A" w:rsidRDefault="003C6706" w:rsidP="00207584">
      <w:pPr>
        <w:pStyle w:val="a7"/>
        <w:numPr>
          <w:ilvl w:val="0"/>
          <w:numId w:val="2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самооценки участия в семинаре</w:t>
      </w:r>
    </w:p>
    <w:p w:rsidR="003C6706" w:rsidRPr="00B6439A" w:rsidRDefault="009A0854" w:rsidP="00207584">
      <w:pPr>
        <w:tabs>
          <w:tab w:val="left" w:pos="0"/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15025" cy="2205355"/>
                <wp:effectExtent l="5080" t="11430" r="13970" b="12065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205355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09" w:rsidRPr="00FA1980" w:rsidRDefault="00F92309" w:rsidP="003C67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7371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6726"/>
                              <w:gridCol w:w="283"/>
                            </w:tblGrid>
                            <w:tr w:rsidR="00F92309" w:rsidRPr="00FA1980" w:rsidTr="00FA1980">
                              <w:trPr>
                                <w:cantSplit/>
                                <w:trHeight w:val="496"/>
                              </w:trPr>
                              <w:tc>
                                <w:tcPr>
                                  <w:tcW w:w="362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6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Макс. кол-во баллов</w:t>
                                  </w:r>
                                </w:p>
                              </w:tc>
                            </w:tr>
                            <w:tr w:rsidR="00F92309" w:rsidRPr="00FA1980" w:rsidTr="00FA1980">
                              <w:trPr>
                                <w:cantSplit/>
                                <w:trHeight w:val="356"/>
                              </w:trPr>
                              <w:tc>
                                <w:tcPr>
                                  <w:tcW w:w="362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6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Конспект основных понятий, формул, определений, выводов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92309" w:rsidRPr="00FA1980" w:rsidTr="00FA1980">
                              <w:trPr>
                                <w:cantSplit/>
                                <w:trHeight w:val="353"/>
                              </w:trPr>
                              <w:tc>
                                <w:tcPr>
                                  <w:tcW w:w="362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26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Наличие дополнений - информацией из учебника или дополнительной литературы к прослушиваемой теме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92309" w:rsidRPr="00FA1980" w:rsidTr="00FA1980">
                              <w:trPr>
                                <w:cantSplit/>
                                <w:trHeight w:val="413"/>
                              </w:trPr>
                              <w:tc>
                                <w:tcPr>
                                  <w:tcW w:w="362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26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Наличие вопросов докладчикам с целью уточнения непонятных моментов.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92309" w:rsidRPr="00FA1980" w:rsidTr="00FA1980">
                              <w:trPr>
                                <w:cantSplit/>
                                <w:trHeight w:val="355"/>
                              </w:trPr>
                              <w:tc>
                                <w:tcPr>
                                  <w:tcW w:w="362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26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Качественные ответы на вопросы других учащихся.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2309" w:rsidRPr="00FA1980" w:rsidRDefault="00F92309" w:rsidP="00FA19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F92309" w:rsidRPr="00FA1980" w:rsidRDefault="00F92309" w:rsidP="003C670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7" o:spid="_x0000_s1029" type="#_x0000_t112" style="width:465.75pt;height:17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" fillcolor="#00b0f0" strokecolor="#0070c0">
                <v:fill rotate="t" angle="90" focus="50%" type="gradient"/>
                <v:textbox>
                  <w:txbxContent>
                    <w:p w:rsidR="00F92309" w:rsidRPr="00FA1980" w:rsidRDefault="00F92309" w:rsidP="003C670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7371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6726"/>
                        <w:gridCol w:w="283"/>
                      </w:tblGrid>
                      <w:tr w:rsidR="00F92309" w:rsidRPr="00FA1980" w:rsidTr="00FA1980">
                        <w:trPr>
                          <w:cantSplit/>
                          <w:trHeight w:val="496"/>
                        </w:trPr>
                        <w:tc>
                          <w:tcPr>
                            <w:tcW w:w="362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26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ind w:left="113" w:right="113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Макс. кол-во баллов</w:t>
                            </w:r>
                          </w:p>
                        </w:tc>
                      </w:tr>
                      <w:tr w:rsidR="00F92309" w:rsidRPr="00FA1980" w:rsidTr="00FA1980">
                        <w:trPr>
                          <w:cantSplit/>
                          <w:trHeight w:val="356"/>
                        </w:trPr>
                        <w:tc>
                          <w:tcPr>
                            <w:tcW w:w="362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6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Конспект основных понятий, формул, определений, выводов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F92309" w:rsidRPr="00FA1980" w:rsidTr="00FA1980">
                        <w:trPr>
                          <w:cantSplit/>
                          <w:trHeight w:val="353"/>
                        </w:trPr>
                        <w:tc>
                          <w:tcPr>
                            <w:tcW w:w="362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26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Наличие дополнений - информацией из учебника или дополнительной литературы к прослушиваемой теме 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F92309" w:rsidRPr="00FA1980" w:rsidTr="00FA1980">
                        <w:trPr>
                          <w:cantSplit/>
                          <w:trHeight w:val="413"/>
                        </w:trPr>
                        <w:tc>
                          <w:tcPr>
                            <w:tcW w:w="362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26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Наличие вопросов докладчикам с целью уточнения непонятных моментов.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F92309" w:rsidRPr="00FA1980" w:rsidTr="00FA1980">
                        <w:trPr>
                          <w:cantSplit/>
                          <w:trHeight w:val="355"/>
                        </w:trPr>
                        <w:tc>
                          <w:tcPr>
                            <w:tcW w:w="362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26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Качественные ответы на вопросы других учащихся.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2309" w:rsidRPr="00FA1980" w:rsidRDefault="00F92309" w:rsidP="00FA1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F92309" w:rsidRPr="00FA1980" w:rsidRDefault="00F92309" w:rsidP="003C670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481E" w:rsidRPr="00B6439A" w:rsidRDefault="00E8481E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br w:type="page"/>
      </w:r>
    </w:p>
    <w:p w:rsidR="003C6706" w:rsidRPr="00B6439A" w:rsidRDefault="00E8481E" w:rsidP="00207584">
      <w:pPr>
        <w:pStyle w:val="a7"/>
        <w:numPr>
          <w:ilvl w:val="0"/>
          <w:numId w:val="2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 доклада (сообщения)</w:t>
      </w:r>
    </w:p>
    <w:p w:rsidR="00E8481E" w:rsidRPr="00B6439A" w:rsidRDefault="009A085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15025" cy="6827520"/>
                <wp:effectExtent l="5080" t="11430" r="13970" b="9525"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6827520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7230" w:type="dxa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5953"/>
                              <w:gridCol w:w="831"/>
                              <w:gridCol w:w="20"/>
                            </w:tblGrid>
                            <w:tr w:rsidR="00F92309" w:rsidRPr="00FA1980" w:rsidTr="00FA1980">
                              <w:trPr>
                                <w:cantSplit/>
                                <w:trHeight w:val="945"/>
                                <w:tblHeader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A1980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Кол-во баллов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</w:tcPr>
                                <w:p w:rsidR="00F92309" w:rsidRPr="00FA1980" w:rsidRDefault="00F92309" w:rsidP="00FA198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A1980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10 баллов</w:t>
                                  </w:r>
                                </w:p>
                                <w:p w:rsidR="00F92309" w:rsidRPr="00FA1980" w:rsidRDefault="00F92309" w:rsidP="00FA198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A1980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Отлично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980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(работа завершена)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419"/>
                              </w:trPr>
                              <w:tc>
                                <w:tcPr>
                                  <w:tcW w:w="426" w:type="dxa"/>
                                  <w:vMerge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A1980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A1980">
                                  <w:pPr>
                                    <w:spacing w:line="120" w:lineRule="auto"/>
                                    <w:ind w:left="-108" w:right="14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A1980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Макс. </w:t>
                                  </w:r>
                                  <w:r w:rsidRPr="00FA1980">
                                    <w:rPr>
                                      <w:b/>
                                      <w:i/>
                                    </w:rPr>
                                    <w:t>кол-во баллов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650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Текстовый материал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Материал доступен и научен, идеи раскрыты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B4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353"/>
                              </w:trPr>
                              <w:tc>
                                <w:tcPr>
                                  <w:tcW w:w="426" w:type="dxa"/>
                                  <w:vMerge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B4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708"/>
                              </w:trPr>
                              <w:tc>
                                <w:tcPr>
                                  <w:tcW w:w="426" w:type="dxa"/>
                                  <w:vMerge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Наглядное представление материала (с использованием схем, чертежей, рисунков)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B4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355"/>
                              </w:trPr>
                              <w:tc>
                                <w:tcPr>
                                  <w:tcW w:w="426" w:type="dxa"/>
                                  <w:vMerge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Использование дополнительной литературы (приведение исторических, интересных фактов)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B4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355"/>
                              </w:trPr>
                              <w:tc>
                                <w:tcPr>
                                  <w:tcW w:w="426" w:type="dxa"/>
                                  <w:vMerge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Использование практических мини-исследований (показом опытов)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B4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355"/>
                              </w:trPr>
                              <w:tc>
                                <w:tcPr>
                                  <w:tcW w:w="426" w:type="dxa"/>
                                  <w:vMerge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Использование примеров практического применения темы (приводятся самостоятельные примеры, решения задач, в том числе качественные, или разбираются тестовые задания с пояснениями)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B4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355"/>
                              </w:trPr>
                              <w:tc>
                                <w:tcPr>
                                  <w:tcW w:w="426" w:type="dxa"/>
                                  <w:vMerge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Подготовка вопросов для слушателей (5-7 закрепляющих вопросов)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B4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355"/>
                              </w:trPr>
                              <w:tc>
                                <w:tcPr>
                                  <w:tcW w:w="426" w:type="dxa"/>
                                  <w:vMerge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Качественные ответы на вопросы слушателей по теме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B4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92309" w:rsidRPr="00FA1980" w:rsidTr="00FB4AE8">
                              <w:trPr>
                                <w:gridAfter w:val="1"/>
                                <w:wAfter w:w="20" w:type="dxa"/>
                                <w:cantSplit/>
                                <w:trHeight w:val="337"/>
                              </w:trPr>
                              <w:tc>
                                <w:tcPr>
                                  <w:tcW w:w="426" w:type="dxa"/>
                                  <w:vMerge/>
                                  <w:textDirection w:val="btLr"/>
                                </w:tcPr>
                                <w:p w:rsidR="00F92309" w:rsidRPr="00FA1980" w:rsidRDefault="00F92309" w:rsidP="00FA1980"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92309" w:rsidRPr="00FA1980" w:rsidRDefault="00F92309" w:rsidP="00FA19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Четко сформулированы выводы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F92309" w:rsidRPr="00FA1980" w:rsidRDefault="00F92309" w:rsidP="00FB4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1980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92309" w:rsidRPr="00FA1980" w:rsidRDefault="00F92309" w:rsidP="00E84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Перевод 10-бальной системы в 5-бальную:</w:t>
                            </w:r>
                          </w:p>
                          <w:p w:rsidR="00F92309" w:rsidRPr="00FA1980" w:rsidRDefault="00F92309" w:rsidP="00E8481E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5-6 баллов – оценка «3»</w:t>
                            </w:r>
                          </w:p>
                          <w:p w:rsidR="00F92309" w:rsidRPr="00FA1980" w:rsidRDefault="00F92309" w:rsidP="00E8481E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7-8 баллов – оценка «4»</w:t>
                            </w:r>
                          </w:p>
                          <w:p w:rsidR="00F92309" w:rsidRPr="00FA1980" w:rsidRDefault="00F92309" w:rsidP="00E8481E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9-10 баллов – оценка «5»</w:t>
                            </w:r>
                          </w:p>
                          <w:p w:rsidR="00F92309" w:rsidRPr="00FA1980" w:rsidRDefault="00F92309" w:rsidP="00E8481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6" o:spid="_x0000_s1030" type="#_x0000_t112" style="width:465.75pt;height:5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" fillcolor="#00b0f0" strokecolor="#0070c0">
                <v:fill rotate="t" angle="90" focus="50%" type="gradient"/>
                <v:textbox>
                  <w:txbxContent>
                    <w:tbl>
                      <w:tblPr>
                        <w:tblStyle w:val="af"/>
                        <w:tblW w:w="7230" w:type="dxa"/>
                        <w:tblInd w:w="1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5953"/>
                        <w:gridCol w:w="831"/>
                        <w:gridCol w:w="20"/>
                      </w:tblGrid>
                      <w:tr w:rsidR="00F92309" w:rsidRPr="00FA1980" w:rsidTr="00FA1980">
                        <w:trPr>
                          <w:cantSplit/>
                          <w:trHeight w:val="945"/>
                          <w:tblHeader/>
                        </w:trPr>
                        <w:tc>
                          <w:tcPr>
                            <w:tcW w:w="426" w:type="dxa"/>
                            <w:vMerge w:val="restart"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19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Кол-во баллов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</w:tcPr>
                          <w:p w:rsidR="00F92309" w:rsidRPr="00FA1980" w:rsidRDefault="00F92309" w:rsidP="00FA198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19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10 баллов</w:t>
                            </w:r>
                          </w:p>
                          <w:p w:rsidR="00F92309" w:rsidRPr="00FA1980" w:rsidRDefault="00F92309" w:rsidP="00FA198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19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Отлично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9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(работа завершена)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419"/>
                        </w:trPr>
                        <w:tc>
                          <w:tcPr>
                            <w:tcW w:w="426" w:type="dxa"/>
                            <w:vMerge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19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A1980">
                            <w:pPr>
                              <w:spacing w:line="120" w:lineRule="auto"/>
                              <w:ind w:left="-108" w:right="14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19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Макс. </w:t>
                            </w:r>
                            <w:r w:rsidRPr="00FA1980">
                              <w:rPr>
                                <w:b/>
                                <w:i/>
                              </w:rPr>
                              <w:t>кол-во баллов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650"/>
                        </w:trPr>
                        <w:tc>
                          <w:tcPr>
                            <w:tcW w:w="426" w:type="dxa"/>
                            <w:vMerge w:val="restart"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Текстовый материал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Материал доступен и научен, идеи раскрыты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B4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353"/>
                        </w:trPr>
                        <w:tc>
                          <w:tcPr>
                            <w:tcW w:w="426" w:type="dxa"/>
                            <w:vMerge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B4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708"/>
                        </w:trPr>
                        <w:tc>
                          <w:tcPr>
                            <w:tcW w:w="426" w:type="dxa"/>
                            <w:vMerge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Наглядное представление материала (с использованием схем, чертежей, рисунков)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B4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355"/>
                        </w:trPr>
                        <w:tc>
                          <w:tcPr>
                            <w:tcW w:w="426" w:type="dxa"/>
                            <w:vMerge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Использование дополнительной литературы (приведение исторических, интересных фактов)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B4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355"/>
                        </w:trPr>
                        <w:tc>
                          <w:tcPr>
                            <w:tcW w:w="426" w:type="dxa"/>
                            <w:vMerge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Использование практических мини-исследований (показом опытов)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B4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355"/>
                        </w:trPr>
                        <w:tc>
                          <w:tcPr>
                            <w:tcW w:w="426" w:type="dxa"/>
                            <w:vMerge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Использование примеров практического применения темы (приводятся самостоятельные примеры, решения задач, в том числе качественные, или разбираются тестовые задания с пояснениями)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B4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355"/>
                        </w:trPr>
                        <w:tc>
                          <w:tcPr>
                            <w:tcW w:w="426" w:type="dxa"/>
                            <w:vMerge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Подготовка вопросов для слушателей (5-7 закрепляющих вопросов)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B4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355"/>
                        </w:trPr>
                        <w:tc>
                          <w:tcPr>
                            <w:tcW w:w="426" w:type="dxa"/>
                            <w:vMerge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Качественные ответы на вопросы слушателей по теме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B4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F92309" w:rsidRPr="00FA1980" w:rsidTr="00FB4AE8">
                        <w:trPr>
                          <w:gridAfter w:val="1"/>
                          <w:wAfter w:w="20" w:type="dxa"/>
                          <w:cantSplit/>
                          <w:trHeight w:val="337"/>
                        </w:trPr>
                        <w:tc>
                          <w:tcPr>
                            <w:tcW w:w="426" w:type="dxa"/>
                            <w:vMerge/>
                            <w:textDirection w:val="btLr"/>
                          </w:tcPr>
                          <w:p w:rsidR="00F92309" w:rsidRPr="00FA1980" w:rsidRDefault="00F92309" w:rsidP="00FA1980"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92309" w:rsidRPr="00FA1980" w:rsidRDefault="00F92309" w:rsidP="00FA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Четко сформулированы выводы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F92309" w:rsidRPr="00FA1980" w:rsidRDefault="00F92309" w:rsidP="00FB4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198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92309" w:rsidRPr="00FA1980" w:rsidRDefault="00F92309" w:rsidP="00E8481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FA1980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Перевод 10-бальной системы в 5-бальную:</w:t>
                      </w:r>
                    </w:p>
                    <w:p w:rsidR="00F92309" w:rsidRPr="00FA1980" w:rsidRDefault="00F92309" w:rsidP="00E8481E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198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5-6 баллов – оценка «3»</w:t>
                      </w:r>
                    </w:p>
                    <w:p w:rsidR="00F92309" w:rsidRPr="00FA1980" w:rsidRDefault="00F92309" w:rsidP="00E8481E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198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7-8 баллов – оценка «4»</w:t>
                      </w:r>
                    </w:p>
                    <w:p w:rsidR="00F92309" w:rsidRPr="00FA1980" w:rsidRDefault="00F92309" w:rsidP="00E8481E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198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9-10 баллов – оценка «5»</w:t>
                      </w:r>
                    </w:p>
                    <w:p w:rsidR="00F92309" w:rsidRPr="00FA1980" w:rsidRDefault="00F92309" w:rsidP="00E8481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46EB" w:rsidRPr="00B6439A" w:rsidRDefault="00A246EB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br w:type="page"/>
      </w:r>
    </w:p>
    <w:p w:rsidR="00E8481E" w:rsidRPr="00B6439A" w:rsidRDefault="00A246EB" w:rsidP="00207584">
      <w:pPr>
        <w:pStyle w:val="a7"/>
        <w:numPr>
          <w:ilvl w:val="0"/>
          <w:numId w:val="2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 расклада игры «Домино» с карточками физических величин</w:t>
      </w:r>
    </w:p>
    <w:p w:rsidR="00A246EB" w:rsidRPr="00B6439A" w:rsidRDefault="009A085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15025" cy="1771015"/>
                <wp:effectExtent l="5080" t="11430" r="13970" b="8255"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771015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09" w:rsidRPr="008B4DCF" w:rsidRDefault="00F92309" w:rsidP="00A246E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4DC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4339590" cy="1665378"/>
                                  <wp:effectExtent l="19050" t="0" r="3810" b="0"/>
                                  <wp:docPr id="38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9590" cy="1665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5" o:spid="_x0000_s1031" type="#_x0000_t112" style="width:465.75pt;height:1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" fillcolor="#00b0f0" strokecolor="#0070c0">
                <v:fill rotate="t" angle="90" focus="50%" type="gradient"/>
                <v:textbox>
                  <w:txbxContent>
                    <w:p w:rsidR="00F92309" w:rsidRPr="008B4DCF" w:rsidRDefault="00F92309" w:rsidP="00A246E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4DCF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4339590" cy="1665378"/>
                            <wp:effectExtent l="19050" t="0" r="3810" b="0"/>
                            <wp:docPr id="38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9590" cy="1665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46EB" w:rsidRPr="00B6439A" w:rsidRDefault="00A246EB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46EB" w:rsidRPr="00B6439A" w:rsidRDefault="00A86A4E" w:rsidP="00207584">
      <w:pPr>
        <w:pStyle w:val="a7"/>
        <w:numPr>
          <w:ilvl w:val="0"/>
          <w:numId w:val="2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39A">
        <w:rPr>
          <w:rFonts w:ascii="Times New Roman" w:eastAsia="Times New Roman" w:hAnsi="Times New Roman" w:cs="Times New Roman"/>
          <w:b/>
          <w:sz w:val="24"/>
          <w:szCs w:val="24"/>
        </w:rPr>
        <w:t>Пример физического диктанта по теме «Строение вещества»</w:t>
      </w:r>
    </w:p>
    <w:p w:rsidR="00A86A4E" w:rsidRPr="00B6439A" w:rsidRDefault="009A0854" w:rsidP="00207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15025" cy="4693920"/>
                <wp:effectExtent l="5080" t="5715" r="13970" b="5715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4693920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09" w:rsidRPr="00D87CC7" w:rsidRDefault="00F92309" w:rsidP="00A86A4E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Тема: Строение вещества</w:t>
                            </w:r>
                          </w:p>
                          <w:p w:rsidR="00F92309" w:rsidRPr="00D87CC7" w:rsidRDefault="00F92309" w:rsidP="00A86A4E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Молек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улы состоят из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(атомов)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309" w:rsidRPr="00D87CC7" w:rsidRDefault="00F92309" w:rsidP="00A86A4E">
                            <w:pPr>
                              <w:tabs>
                                <w:tab w:val="left" w:pos="5670"/>
                              </w:tabs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Молекулы всех тел движутся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(непрерывно и беспорядочно)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309" w:rsidRPr="00D87CC7" w:rsidRDefault="00F92309" w:rsidP="00A86A4E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Молекулярное строение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ещества подтверждается явлением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(диффузии) </w:t>
                            </w:r>
                          </w:p>
                          <w:p w:rsidR="00F92309" w:rsidRPr="00D87CC7" w:rsidRDefault="00F92309" w:rsidP="00A86A4E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Молекулы одного и того же вещества … друг от друга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(не отличаются)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309" w:rsidRPr="00D87CC7" w:rsidRDefault="00F92309" w:rsidP="00A86A4E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При нагревании вещества объем молекул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(не изменяется) </w:t>
                            </w:r>
                          </w:p>
                          <w:p w:rsidR="00F92309" w:rsidRPr="00D87CC7" w:rsidRDefault="00F92309" w:rsidP="00A86A4E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Молекулы холодной и горячей воды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друг от друга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. (не отличаются)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309" w:rsidRPr="00D87CC7" w:rsidRDefault="00F92309" w:rsidP="00A86A4E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Проникновение молекул одного вещества в промежутки между молекулами другого вещества называются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(диффузией)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309" w:rsidRPr="00D87CC7" w:rsidRDefault="00F92309" w:rsidP="00A86A4E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При одинаковой температуре скорость диффузии минимал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ьна в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(в твёрдых телах) </w:t>
                            </w:r>
                          </w:p>
                          <w:p w:rsidR="00F92309" w:rsidRPr="00D87CC7" w:rsidRDefault="00F92309" w:rsidP="00A86A4E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Молекулы твердого тела не разлетаются вследствие действия межмолекулярных сил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(притяжения) </w:t>
                            </w:r>
                          </w:p>
                          <w:p w:rsidR="00F92309" w:rsidRPr="00D87CC7" w:rsidRDefault="00F92309" w:rsidP="00A86A4E">
                            <w:pPr>
                              <w:spacing w:after="0" w:line="240" w:lineRule="auto"/>
                              <w:ind w:firstLine="720"/>
                            </w:pPr>
                            <w:r w:rsidRPr="00D87C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Движение частичек краски в воде – пример</w:t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87CC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(броуновского движения)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4" o:spid="_x0000_s1032" type="#_x0000_t112" style="width:465.75pt;height:3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" fillcolor="#00b0f0" strokecolor="#0070c0">
                <v:fill rotate="t" angle="90" focus="50%" type="gradient"/>
                <v:textbox>
                  <w:txbxContent>
                    <w:p w:rsidR="00F92309" w:rsidRPr="00D87CC7" w:rsidRDefault="00F92309" w:rsidP="00A86A4E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Тема: Строение вещества</w:t>
                      </w:r>
                    </w:p>
                    <w:p w:rsidR="00F92309" w:rsidRPr="00D87CC7" w:rsidRDefault="00F92309" w:rsidP="00A86A4E">
                      <w:pPr>
                        <w:tabs>
                          <w:tab w:val="left" w:pos="4962"/>
                        </w:tabs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Молек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улы состоят из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(атомов)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309" w:rsidRPr="00D87CC7" w:rsidRDefault="00F92309" w:rsidP="00A86A4E">
                      <w:pPr>
                        <w:tabs>
                          <w:tab w:val="left" w:pos="5670"/>
                        </w:tabs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Молекулы всех тел движутся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(непрерывно и беспорядочно)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309" w:rsidRPr="00D87CC7" w:rsidRDefault="00F92309" w:rsidP="00A86A4E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Молекулярное строение 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ещества подтверждается явлением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 xml:space="preserve">(диффузии) </w:t>
                      </w:r>
                    </w:p>
                    <w:p w:rsidR="00F92309" w:rsidRPr="00D87CC7" w:rsidRDefault="00F92309" w:rsidP="00A86A4E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Молекулы одного и того же вещества … друг от друга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(не отличаются)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309" w:rsidRPr="00D87CC7" w:rsidRDefault="00F92309" w:rsidP="00A86A4E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При нагревании вещества объем молекул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 xml:space="preserve">(не изменяется) </w:t>
                      </w:r>
                    </w:p>
                    <w:p w:rsidR="00F92309" w:rsidRPr="00D87CC7" w:rsidRDefault="00F92309" w:rsidP="00A86A4E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Молекулы холодной и горячей воды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друг от друга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. (не отличаются)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309" w:rsidRPr="00D87CC7" w:rsidRDefault="00F92309" w:rsidP="00A86A4E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Проникновение молекул одного вещества в промежутки между молекулами другого вещества называются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(диффузией)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309" w:rsidRPr="00D87CC7" w:rsidRDefault="00F92309" w:rsidP="00A86A4E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При одинаковой температуре скорость диффузии минимал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ьна в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 xml:space="preserve">(в твёрдых телах) </w:t>
                      </w:r>
                    </w:p>
                    <w:p w:rsidR="00F92309" w:rsidRPr="00D87CC7" w:rsidRDefault="00F92309" w:rsidP="00A86A4E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Молекулы твердого тела не разлетаются вследствие действия межмолекулярных сил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 xml:space="preserve">(притяжения) </w:t>
                      </w:r>
                    </w:p>
                    <w:p w:rsidR="00F92309" w:rsidRPr="00D87CC7" w:rsidRDefault="00F92309" w:rsidP="00A86A4E">
                      <w:pPr>
                        <w:spacing w:after="0" w:line="240" w:lineRule="auto"/>
                        <w:ind w:firstLine="720"/>
                      </w:pPr>
                      <w:r w:rsidRPr="00D87C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Движение частичек краски в воде – пример</w:t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u w:val="dotted"/>
                        </w:rPr>
                        <w:tab/>
                      </w:r>
                      <w:r w:rsidRPr="00D87CC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(броуновского движения)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6A4E" w:rsidRPr="00B6439A" w:rsidRDefault="00A86A4E" w:rsidP="00207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86A4E" w:rsidRPr="00B6439A" w:rsidSect="00FA6884">
      <w:type w:val="continuous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66" w:rsidRDefault="00DE6666" w:rsidP="00180B0C">
      <w:pPr>
        <w:spacing w:after="0" w:line="240" w:lineRule="auto"/>
      </w:pPr>
      <w:r>
        <w:separator/>
      </w:r>
    </w:p>
  </w:endnote>
  <w:endnote w:type="continuationSeparator" w:id="0">
    <w:p w:rsidR="00DE6666" w:rsidRDefault="00DE6666" w:rsidP="0018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49043"/>
      <w:docPartObj>
        <w:docPartGallery w:val="Page Numbers (Bottom of Page)"/>
        <w:docPartUnique/>
      </w:docPartObj>
    </w:sdtPr>
    <w:sdtEndPr/>
    <w:sdtContent>
      <w:p w:rsidR="00F92309" w:rsidRDefault="009A0854" w:rsidP="005F173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66" w:rsidRDefault="00DE6666" w:rsidP="00180B0C">
      <w:pPr>
        <w:spacing w:after="0" w:line="240" w:lineRule="auto"/>
      </w:pPr>
      <w:r>
        <w:separator/>
      </w:r>
    </w:p>
  </w:footnote>
  <w:footnote w:type="continuationSeparator" w:id="0">
    <w:p w:rsidR="00DE6666" w:rsidRDefault="00DE6666" w:rsidP="00180B0C">
      <w:pPr>
        <w:spacing w:after="0" w:line="240" w:lineRule="auto"/>
      </w:pPr>
      <w:r>
        <w:continuationSeparator/>
      </w:r>
    </w:p>
  </w:footnote>
  <w:footnote w:id="1">
    <w:p w:rsidR="00F92309" w:rsidRPr="001A5415" w:rsidRDefault="00F92309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1A5415">
        <w:rPr>
          <w:rFonts w:ascii="Times New Roman" w:hAnsi="Times New Roman" w:cs="Times New Roman"/>
        </w:rPr>
        <w:t>См. «Приложение 1. Зачетные вопросы по теме «</w:t>
      </w:r>
      <w:r w:rsidRPr="001A5415">
        <w:rPr>
          <w:rFonts w:ascii="Times New Roman" w:hAnsi="Times New Roman" w:cs="Times New Roman"/>
          <w:b/>
          <w:szCs w:val="28"/>
        </w:rPr>
        <w:t>Динамика</w:t>
      </w:r>
      <w:r w:rsidRPr="001A5415">
        <w:rPr>
          <w:rFonts w:ascii="Times New Roman" w:hAnsi="Times New Roman" w:cs="Times New Roman"/>
        </w:rPr>
        <w:t>»»</w:t>
      </w:r>
    </w:p>
  </w:footnote>
  <w:footnote w:id="2">
    <w:p w:rsidR="00F92309" w:rsidRPr="001A5415" w:rsidRDefault="00F92309">
      <w:pPr>
        <w:pStyle w:val="a9"/>
        <w:rPr>
          <w:rFonts w:ascii="Times New Roman" w:hAnsi="Times New Roman" w:cs="Times New Roman"/>
        </w:rPr>
      </w:pPr>
      <w:r w:rsidRPr="001A5415">
        <w:rPr>
          <w:rStyle w:val="ab"/>
          <w:rFonts w:ascii="Times New Roman" w:hAnsi="Times New Roman" w:cs="Times New Roman"/>
        </w:rPr>
        <w:footnoteRef/>
      </w:r>
      <w:r w:rsidRPr="001A5415">
        <w:rPr>
          <w:rFonts w:ascii="Times New Roman" w:hAnsi="Times New Roman" w:cs="Times New Roman"/>
        </w:rPr>
        <w:t xml:space="preserve"> </w:t>
      </w:r>
      <w:hyperlink r:id="rId1" w:history="1">
        <w:r w:rsidRPr="001A5415">
          <w:rPr>
            <w:rFonts w:ascii="Times New Roman" w:hAnsi="Times New Roman" w:cs="Times New Roman"/>
          </w:rPr>
          <w:t xml:space="preserve">Персональный сайт учителя математики и физики Поповой И.А. &gt; </w:t>
        </w:r>
        <w:hyperlink r:id="rId2" w:history="1">
          <w:r w:rsidRPr="001A5415">
            <w:rPr>
              <w:rFonts w:ascii="Times New Roman" w:hAnsi="Times New Roman" w:cs="Times New Roman"/>
            </w:rPr>
            <w:t>Физика</w:t>
          </w:r>
        </w:hyperlink>
        <w:r w:rsidRPr="001A5415">
          <w:rPr>
            <w:rFonts w:ascii="Times New Roman" w:hAnsi="Times New Roman" w:cs="Times New Roman"/>
          </w:rPr>
          <w:t xml:space="preserve"> &gt; </w:t>
        </w:r>
        <w:hyperlink r:id="rId3" w:history="1">
          <w:r w:rsidRPr="001A5415">
            <w:rPr>
              <w:rFonts w:ascii="Times New Roman" w:hAnsi="Times New Roman" w:cs="Times New Roman"/>
            </w:rPr>
            <w:t>Материал для учеников</w:t>
          </w:r>
        </w:hyperlink>
        <w:r w:rsidRPr="001A5415">
          <w:rPr>
            <w:rFonts w:ascii="Times New Roman" w:hAnsi="Times New Roman" w:cs="Times New Roman"/>
          </w:rPr>
          <w:t xml:space="preserve"> &gt; </w:t>
        </w:r>
        <w:hyperlink r:id="rId4" w:history="1">
          <w:r w:rsidRPr="001A5415">
            <w:rPr>
              <w:rFonts w:ascii="Times New Roman" w:hAnsi="Times New Roman" w:cs="Times New Roman"/>
            </w:rPr>
            <w:t>10 класс</w:t>
          </w:r>
        </w:hyperlink>
        <w:r w:rsidRPr="001A5415">
          <w:rPr>
            <w:rFonts w:ascii="Times New Roman" w:hAnsi="Times New Roman" w:cs="Times New Roman"/>
          </w:rPr>
          <w:t xml:space="preserve"> &gt; </w:t>
        </w:r>
      </w:hyperlink>
    </w:p>
  </w:footnote>
  <w:footnote w:id="3">
    <w:p w:rsidR="00F92309" w:rsidRPr="001A5415" w:rsidRDefault="00F92309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 w:rsidRPr="001A5415">
        <w:rPr>
          <w:rFonts w:ascii="Times New Roman" w:hAnsi="Times New Roman" w:cs="Times New Roman"/>
        </w:rPr>
        <w:t xml:space="preserve">См. «Приложение 2. </w:t>
      </w:r>
      <w:r w:rsidRPr="001A5415">
        <w:rPr>
          <w:rFonts w:ascii="Times New Roman" w:hAnsi="Times New Roman" w:cs="Times New Roman"/>
          <w:szCs w:val="28"/>
        </w:rPr>
        <w:t>Зачетный лист по теме «Динамика»»</w:t>
      </w:r>
    </w:p>
  </w:footnote>
  <w:footnote w:id="4">
    <w:p w:rsidR="00F92309" w:rsidRPr="001A5415" w:rsidRDefault="00F92309">
      <w:pPr>
        <w:pStyle w:val="a9"/>
        <w:rPr>
          <w:rFonts w:ascii="Times New Roman" w:hAnsi="Times New Roman" w:cs="Times New Roman"/>
        </w:rPr>
      </w:pPr>
      <w:r w:rsidRPr="001A5415">
        <w:rPr>
          <w:rStyle w:val="ab"/>
          <w:rFonts w:ascii="Times New Roman" w:hAnsi="Times New Roman" w:cs="Times New Roman"/>
        </w:rPr>
        <w:footnoteRef/>
      </w:r>
      <w:r w:rsidRPr="001A5415">
        <w:rPr>
          <w:rFonts w:ascii="Times New Roman" w:hAnsi="Times New Roman" w:cs="Times New Roman"/>
        </w:rPr>
        <w:t xml:space="preserve"> См. «Приложение 3. Схема опроса»</w:t>
      </w:r>
    </w:p>
  </w:footnote>
  <w:footnote w:id="5">
    <w:p w:rsidR="00F92309" w:rsidRPr="001A5415" w:rsidRDefault="00F92309">
      <w:pPr>
        <w:pStyle w:val="a9"/>
        <w:rPr>
          <w:rFonts w:ascii="Times New Roman" w:hAnsi="Times New Roman" w:cs="Times New Roman"/>
        </w:rPr>
      </w:pPr>
      <w:r w:rsidRPr="001A5415">
        <w:rPr>
          <w:rStyle w:val="ab"/>
          <w:rFonts w:ascii="Times New Roman" w:hAnsi="Times New Roman" w:cs="Times New Roman"/>
        </w:rPr>
        <w:footnoteRef/>
      </w:r>
      <w:r w:rsidRPr="001A5415">
        <w:rPr>
          <w:rFonts w:ascii="Times New Roman" w:hAnsi="Times New Roman" w:cs="Times New Roman"/>
        </w:rPr>
        <w:t xml:space="preserve"> См. «Приложение 4. Схема опроса и взаимоопроса 2»</w:t>
      </w:r>
    </w:p>
  </w:footnote>
  <w:footnote w:id="6">
    <w:p w:rsidR="00F92309" w:rsidRPr="00E8481E" w:rsidRDefault="00F92309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3C6706">
        <w:rPr>
          <w:rFonts w:ascii="Times New Roman" w:hAnsi="Times New Roman" w:cs="Times New Roman"/>
          <w:sz w:val="16"/>
          <w:szCs w:val="16"/>
        </w:rPr>
        <w:t xml:space="preserve">См. «Приложение 5. </w:t>
      </w:r>
      <w:r w:rsidRPr="003C6706">
        <w:rPr>
          <w:rFonts w:ascii="Times New Roman" w:eastAsia="Times New Roman" w:hAnsi="Times New Roman" w:cs="Times New Roman"/>
          <w:sz w:val="16"/>
          <w:szCs w:val="16"/>
        </w:rPr>
        <w:t>Критерии самооценки участия в семинаре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</w:p>
  </w:footnote>
  <w:footnote w:id="7">
    <w:p w:rsidR="00F92309" w:rsidRPr="003C6706" w:rsidRDefault="00F92309" w:rsidP="003C6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3C6706">
        <w:rPr>
          <w:rFonts w:ascii="Times New Roman" w:hAnsi="Times New Roman" w:cs="Times New Roman"/>
          <w:sz w:val="16"/>
          <w:szCs w:val="16"/>
        </w:rPr>
        <w:t xml:space="preserve">См. «Приложение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3C6706">
        <w:rPr>
          <w:rFonts w:ascii="Times New Roman" w:hAnsi="Times New Roman" w:cs="Times New Roman"/>
          <w:sz w:val="16"/>
          <w:szCs w:val="16"/>
        </w:rPr>
        <w:t xml:space="preserve">. </w:t>
      </w:r>
      <w:r w:rsidRPr="00E8481E">
        <w:rPr>
          <w:rFonts w:ascii="Times New Roman" w:eastAsia="Times New Roman" w:hAnsi="Times New Roman" w:cs="Times New Roman"/>
          <w:sz w:val="16"/>
          <w:szCs w:val="16"/>
        </w:rPr>
        <w:t>Критерии оценивания доклада (сообщения)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</w:p>
  </w:footnote>
  <w:footnote w:id="8">
    <w:p w:rsidR="00F92309" w:rsidRPr="00597A08" w:rsidRDefault="00F92309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597A08">
        <w:rPr>
          <w:rFonts w:ascii="Times New Roman" w:eastAsia="Times New Roman" w:hAnsi="Times New Roman" w:cs="Times New Roman"/>
          <w:sz w:val="16"/>
          <w:szCs w:val="16"/>
        </w:rPr>
        <w:t xml:space="preserve">Тип вопросов приведен ранее. Количество и выбор проверяемых понятий зависит от ранее изученного материала. </w:t>
      </w:r>
    </w:p>
  </w:footnote>
  <w:footnote w:id="9">
    <w:p w:rsidR="00F92309" w:rsidRPr="00597A08" w:rsidRDefault="00F92309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597A08">
        <w:rPr>
          <w:rFonts w:ascii="Times New Roman" w:hAnsi="Times New Roman" w:cs="Times New Roman"/>
        </w:rPr>
        <w:t>См. «Приложение 7. Пример расклада игры «Домино» с карточками физических величин»</w:t>
      </w:r>
    </w:p>
  </w:footnote>
  <w:footnote w:id="10">
    <w:p w:rsidR="00F92309" w:rsidRPr="00597A08" w:rsidRDefault="00F92309">
      <w:pPr>
        <w:pStyle w:val="a9"/>
        <w:rPr>
          <w:rFonts w:ascii="Times New Roman" w:hAnsi="Times New Roman" w:cs="Times New Roman"/>
        </w:rPr>
      </w:pPr>
      <w:r w:rsidRPr="00597A08">
        <w:rPr>
          <w:rStyle w:val="ab"/>
          <w:rFonts w:ascii="Times New Roman" w:hAnsi="Times New Roman" w:cs="Times New Roman"/>
        </w:rPr>
        <w:footnoteRef/>
      </w:r>
      <w:r w:rsidRPr="00597A08">
        <w:rPr>
          <w:rFonts w:ascii="Times New Roman" w:hAnsi="Times New Roman" w:cs="Times New Roman"/>
        </w:rPr>
        <w:t xml:space="preserve"> См. «Приложение 8. Пример физического диктанта по теме «Строение вещества»»</w:t>
      </w:r>
    </w:p>
  </w:footnote>
  <w:footnote w:id="11">
    <w:p w:rsidR="00F92309" w:rsidRPr="00AA2907" w:rsidRDefault="00F92309" w:rsidP="00AA2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AA2907">
        <w:rPr>
          <w:rFonts w:ascii="Times New Roman" w:hAnsi="Times New Roman" w:cs="Times New Roman"/>
          <w:sz w:val="16"/>
          <w:szCs w:val="16"/>
        </w:rPr>
        <w:t>См. «</w:t>
      </w:r>
      <w:hyperlink r:id="rId5" w:history="1">
        <w:r w:rsidRPr="00AA2907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</w:rPr>
          <w:t>Расчет пути и времени движения</w:t>
        </w:r>
      </w:hyperlink>
      <w:r w:rsidRPr="00AA2907">
        <w:rPr>
          <w:rFonts w:ascii="Times New Roman" w:hAnsi="Times New Roman" w:cs="Times New Roman"/>
          <w:sz w:val="16"/>
          <w:szCs w:val="16"/>
        </w:rPr>
        <w:t>.</w:t>
      </w:r>
      <w:r w:rsidRPr="00AA2907">
        <w:rPr>
          <w:rFonts w:ascii="Times New Roman" w:hAnsi="Times New Roman" w:cs="Times New Roman"/>
          <w:color w:val="000066"/>
          <w:sz w:val="16"/>
          <w:szCs w:val="16"/>
        </w:rPr>
        <w:t xml:space="preserve"> </w:t>
      </w:r>
      <w:r w:rsidRPr="00AA2907">
        <w:rPr>
          <w:rStyle w:val="af0"/>
          <w:rFonts w:ascii="Times New Roman" w:hAnsi="Times New Roman" w:cs="Times New Roman"/>
          <w:color w:val="000066"/>
          <w:sz w:val="16"/>
          <w:szCs w:val="16"/>
        </w:rPr>
        <w:t>Физический диктант по теме».</w:t>
      </w:r>
      <w:r w:rsidRPr="00AA2907">
        <w:rPr>
          <w:rFonts w:ascii="Times New Roman" w:hAnsi="Times New Roman" w:cs="Times New Roman"/>
          <w:sz w:val="16"/>
          <w:szCs w:val="16"/>
        </w:rPr>
        <w:t xml:space="preserve"> </w:t>
      </w:r>
      <w:r w:rsidRPr="00AA2907">
        <w:rPr>
          <w:rFonts w:ascii="Times New Roman" w:hAnsi="Times New Roman" w:cs="Times New Roman"/>
          <w:b/>
          <w:bCs/>
          <w:color w:val="0000CD"/>
          <w:sz w:val="16"/>
          <w:szCs w:val="16"/>
        </w:rPr>
        <w:t xml:space="preserve">Персональный сайт учителя математики и физики Поповой Ирины Александровны </w:t>
      </w:r>
      <w:r w:rsidRPr="00AA2907">
        <w:rPr>
          <w:rFonts w:ascii="Times New Roman" w:hAnsi="Times New Roman" w:cs="Times New Roman"/>
          <w:sz w:val="16"/>
          <w:szCs w:val="16"/>
        </w:rPr>
        <w:t xml:space="preserve"> [электронный ресурс] / </w:t>
      </w:r>
      <w:hyperlink r:id="rId6" w:history="1">
        <w:r w:rsidRPr="00AA2907">
          <w:rPr>
            <w:rStyle w:val="ac"/>
            <w:rFonts w:ascii="Times New Roman" w:hAnsi="Times New Roman" w:cs="Times New Roman"/>
            <w:sz w:val="16"/>
            <w:szCs w:val="16"/>
          </w:rPr>
          <w:t>http://numi.ru/downloadrus.php?id=3969</w:t>
        </w:r>
      </w:hyperlink>
      <w:r w:rsidRPr="00AA2907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12">
    <w:p w:rsidR="00F92309" w:rsidRPr="00AA2907" w:rsidRDefault="00F92309" w:rsidP="00AA2907">
      <w:pPr>
        <w:pStyle w:val="a8"/>
        <w:spacing w:before="0" w:beforeAutospacing="0" w:after="0" w:afterAutospacing="0"/>
        <w:rPr>
          <w:sz w:val="16"/>
          <w:szCs w:val="16"/>
        </w:rPr>
      </w:pPr>
      <w:r w:rsidRPr="00AA2907">
        <w:rPr>
          <w:rStyle w:val="ab"/>
          <w:sz w:val="16"/>
          <w:szCs w:val="16"/>
        </w:rPr>
        <w:footnoteRef/>
      </w:r>
      <w:r w:rsidRPr="00AA2907">
        <w:rPr>
          <w:sz w:val="16"/>
          <w:szCs w:val="16"/>
        </w:rPr>
        <w:t xml:space="preserve"> См. «Кол-во теплоты при нагревании и сгорании. </w:t>
      </w:r>
      <w:r w:rsidRPr="00AA2907">
        <w:rPr>
          <w:rStyle w:val="af0"/>
          <w:color w:val="000066"/>
          <w:sz w:val="16"/>
          <w:szCs w:val="16"/>
        </w:rPr>
        <w:t>Физический диктант по теме</w:t>
      </w:r>
      <w:r w:rsidRPr="00AA2907">
        <w:rPr>
          <w:sz w:val="16"/>
          <w:szCs w:val="16"/>
        </w:rPr>
        <w:t xml:space="preserve">». </w:t>
      </w:r>
      <w:r w:rsidRPr="00AA2907">
        <w:rPr>
          <w:b/>
          <w:bCs/>
          <w:color w:val="0000CD"/>
          <w:sz w:val="16"/>
          <w:szCs w:val="16"/>
        </w:rPr>
        <w:t xml:space="preserve">Персональный сайт учителя математики и физики Поповой Ирины Александровны </w:t>
      </w:r>
      <w:r w:rsidRPr="00AA2907">
        <w:rPr>
          <w:sz w:val="16"/>
          <w:szCs w:val="16"/>
        </w:rPr>
        <w:t xml:space="preserve"> [электронный ресурс] / </w:t>
      </w:r>
      <w:hyperlink r:id="rId7" w:history="1">
        <w:r w:rsidRPr="00AA2907">
          <w:rPr>
            <w:rStyle w:val="ac"/>
            <w:sz w:val="16"/>
            <w:szCs w:val="16"/>
          </w:rPr>
          <w:t>http://numi.ru/downloadrus.php?id=3969</w:t>
        </w:r>
      </w:hyperlink>
      <w:r w:rsidRPr="00AA2907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0B6"/>
    <w:multiLevelType w:val="hybridMultilevel"/>
    <w:tmpl w:val="A7EA5A5A"/>
    <w:lvl w:ilvl="0" w:tplc="BF48C262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20950"/>
    <w:multiLevelType w:val="hybridMultilevel"/>
    <w:tmpl w:val="A1F0DB9E"/>
    <w:lvl w:ilvl="0" w:tplc="0D6C24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F0F0D20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53033E"/>
    <w:multiLevelType w:val="hybridMultilevel"/>
    <w:tmpl w:val="442487E0"/>
    <w:lvl w:ilvl="0" w:tplc="1640D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43A2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C645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4589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3B06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6048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3BC2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582B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A224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>
    <w:nsid w:val="1A933C37"/>
    <w:multiLevelType w:val="hybridMultilevel"/>
    <w:tmpl w:val="3620F340"/>
    <w:lvl w:ilvl="0" w:tplc="6270C7FC">
      <w:start w:val="1"/>
      <w:numFmt w:val="decimal"/>
      <w:lvlText w:val="Слайд %1."/>
      <w:lvlJc w:val="left"/>
      <w:pPr>
        <w:ind w:left="14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524992"/>
    <w:multiLevelType w:val="hybridMultilevel"/>
    <w:tmpl w:val="35B6F61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7490"/>
    <w:multiLevelType w:val="hybridMultilevel"/>
    <w:tmpl w:val="03EA6B3C"/>
    <w:lvl w:ilvl="0" w:tplc="A5FE9D4E">
      <w:start w:val="1"/>
      <w:numFmt w:val="bullet"/>
      <w:lvlText w:val="-"/>
      <w:lvlJc w:val="left"/>
      <w:pPr>
        <w:ind w:left="14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7A3D55"/>
    <w:multiLevelType w:val="hybridMultilevel"/>
    <w:tmpl w:val="6EE47CDC"/>
    <w:lvl w:ilvl="0" w:tplc="A5FE9D4E">
      <w:start w:val="1"/>
      <w:numFmt w:val="bullet"/>
      <w:lvlText w:val="-"/>
      <w:lvlJc w:val="left"/>
      <w:pPr>
        <w:ind w:left="99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>
    <w:nsid w:val="28E93078"/>
    <w:multiLevelType w:val="hybridMultilevel"/>
    <w:tmpl w:val="3110B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93B0777"/>
    <w:multiLevelType w:val="hybridMultilevel"/>
    <w:tmpl w:val="38FA3270"/>
    <w:lvl w:ilvl="0" w:tplc="BF48C262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EE3F40"/>
    <w:multiLevelType w:val="hybridMultilevel"/>
    <w:tmpl w:val="92E4970A"/>
    <w:lvl w:ilvl="0" w:tplc="B9B033E4">
      <w:start w:val="1"/>
      <w:numFmt w:val="upperRoman"/>
      <w:lvlText w:val="Приложение 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4A0CB5"/>
    <w:multiLevelType w:val="hybridMultilevel"/>
    <w:tmpl w:val="7302AB92"/>
    <w:lvl w:ilvl="0" w:tplc="A5FE9D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4454E1"/>
    <w:multiLevelType w:val="hybridMultilevel"/>
    <w:tmpl w:val="0AB2B6B4"/>
    <w:lvl w:ilvl="0" w:tplc="A5FE9D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4E0337"/>
    <w:multiLevelType w:val="hybridMultilevel"/>
    <w:tmpl w:val="0FDE1404"/>
    <w:lvl w:ilvl="0" w:tplc="BF48C262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366FAD"/>
    <w:multiLevelType w:val="hybridMultilevel"/>
    <w:tmpl w:val="0BE22704"/>
    <w:lvl w:ilvl="0" w:tplc="67DE2FB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5A2C24"/>
    <w:multiLevelType w:val="hybridMultilevel"/>
    <w:tmpl w:val="17403BC0"/>
    <w:lvl w:ilvl="0" w:tplc="67DE2FB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470853"/>
    <w:multiLevelType w:val="hybridMultilevel"/>
    <w:tmpl w:val="92E4970A"/>
    <w:lvl w:ilvl="0" w:tplc="B9B033E4">
      <w:start w:val="1"/>
      <w:numFmt w:val="upperRoman"/>
      <w:lvlText w:val="Приложение 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0F2861"/>
    <w:multiLevelType w:val="hybridMultilevel"/>
    <w:tmpl w:val="77CAFF1A"/>
    <w:lvl w:ilvl="0" w:tplc="B25E66C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B642E3"/>
    <w:multiLevelType w:val="hybridMultilevel"/>
    <w:tmpl w:val="38C2C6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5D263B1"/>
    <w:multiLevelType w:val="hybridMultilevel"/>
    <w:tmpl w:val="50B218E4"/>
    <w:lvl w:ilvl="0" w:tplc="53E00F70">
      <w:start w:val="1"/>
      <w:numFmt w:val="upperRoman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FFFFFF" w:themeColor="background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5181A"/>
    <w:multiLevelType w:val="hybridMultilevel"/>
    <w:tmpl w:val="8534B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683C7D"/>
    <w:multiLevelType w:val="hybridMultilevel"/>
    <w:tmpl w:val="0FDE1404"/>
    <w:lvl w:ilvl="0" w:tplc="BF48C262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0B21DDF"/>
    <w:multiLevelType w:val="hybridMultilevel"/>
    <w:tmpl w:val="491C437E"/>
    <w:lvl w:ilvl="0" w:tplc="F0F0D2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31826A5"/>
    <w:multiLevelType w:val="hybridMultilevel"/>
    <w:tmpl w:val="96A81E04"/>
    <w:lvl w:ilvl="0" w:tplc="2EDE5D7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537524"/>
    <w:multiLevelType w:val="hybridMultilevel"/>
    <w:tmpl w:val="57D86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7"/>
  </w:num>
  <w:num w:numId="14">
    <w:abstractNumId w:val="21"/>
  </w:num>
  <w:num w:numId="15">
    <w:abstractNumId w:val="19"/>
  </w:num>
  <w:num w:numId="16">
    <w:abstractNumId w:val="10"/>
  </w:num>
  <w:num w:numId="17">
    <w:abstractNumId w:val="16"/>
  </w:num>
  <w:num w:numId="18">
    <w:abstractNumId w:val="17"/>
  </w:num>
  <w:num w:numId="19">
    <w:abstractNumId w:val="23"/>
  </w:num>
  <w:num w:numId="20">
    <w:abstractNumId w:val="22"/>
  </w:num>
  <w:num w:numId="21">
    <w:abstractNumId w:val="3"/>
  </w:num>
  <w:num w:numId="22">
    <w:abstractNumId w:val="18"/>
  </w:num>
  <w:num w:numId="23">
    <w:abstractNumId w:val="4"/>
  </w:num>
  <w:num w:numId="24">
    <w:abstractNumId w:val="9"/>
  </w:num>
  <w:num w:numId="25">
    <w:abstractNumId w:val="1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0C"/>
    <w:rsid w:val="00010360"/>
    <w:rsid w:val="00081B5A"/>
    <w:rsid w:val="0008285A"/>
    <w:rsid w:val="00090EBA"/>
    <w:rsid w:val="000B41B6"/>
    <w:rsid w:val="000C143B"/>
    <w:rsid w:val="000C573E"/>
    <w:rsid w:val="000D177E"/>
    <w:rsid w:val="000E11C4"/>
    <w:rsid w:val="000F0264"/>
    <w:rsid w:val="000F7703"/>
    <w:rsid w:val="0011766E"/>
    <w:rsid w:val="00154DBE"/>
    <w:rsid w:val="00173C54"/>
    <w:rsid w:val="00180B0C"/>
    <w:rsid w:val="001A5415"/>
    <w:rsid w:val="00204F37"/>
    <w:rsid w:val="00207584"/>
    <w:rsid w:val="002726C6"/>
    <w:rsid w:val="002B756E"/>
    <w:rsid w:val="002C2C8F"/>
    <w:rsid w:val="00360910"/>
    <w:rsid w:val="00361C44"/>
    <w:rsid w:val="003828A5"/>
    <w:rsid w:val="00391B46"/>
    <w:rsid w:val="003A58EC"/>
    <w:rsid w:val="003B2B28"/>
    <w:rsid w:val="003B3977"/>
    <w:rsid w:val="003C6706"/>
    <w:rsid w:val="00412CF7"/>
    <w:rsid w:val="004336F4"/>
    <w:rsid w:val="0045644A"/>
    <w:rsid w:val="00482289"/>
    <w:rsid w:val="004A645D"/>
    <w:rsid w:val="00541A92"/>
    <w:rsid w:val="0055419F"/>
    <w:rsid w:val="0056301B"/>
    <w:rsid w:val="00572C07"/>
    <w:rsid w:val="00597A08"/>
    <w:rsid w:val="005C65F8"/>
    <w:rsid w:val="005F173B"/>
    <w:rsid w:val="0060693A"/>
    <w:rsid w:val="00651833"/>
    <w:rsid w:val="006D2117"/>
    <w:rsid w:val="00704EAA"/>
    <w:rsid w:val="00734F3C"/>
    <w:rsid w:val="0077597E"/>
    <w:rsid w:val="00796BDD"/>
    <w:rsid w:val="007B2070"/>
    <w:rsid w:val="0083116B"/>
    <w:rsid w:val="00837148"/>
    <w:rsid w:val="008607DA"/>
    <w:rsid w:val="00860E48"/>
    <w:rsid w:val="0086767C"/>
    <w:rsid w:val="0089393C"/>
    <w:rsid w:val="008B4DCF"/>
    <w:rsid w:val="008B658F"/>
    <w:rsid w:val="00976217"/>
    <w:rsid w:val="00982CDC"/>
    <w:rsid w:val="009A0854"/>
    <w:rsid w:val="009A3F4B"/>
    <w:rsid w:val="009B2FE3"/>
    <w:rsid w:val="00A246EB"/>
    <w:rsid w:val="00A85DFD"/>
    <w:rsid w:val="00A86A4E"/>
    <w:rsid w:val="00A929AF"/>
    <w:rsid w:val="00AA2907"/>
    <w:rsid w:val="00AB286D"/>
    <w:rsid w:val="00AD3A43"/>
    <w:rsid w:val="00AF3FA4"/>
    <w:rsid w:val="00B10AEF"/>
    <w:rsid w:val="00B6439A"/>
    <w:rsid w:val="00BB011D"/>
    <w:rsid w:val="00BD0974"/>
    <w:rsid w:val="00BD5312"/>
    <w:rsid w:val="00C1320D"/>
    <w:rsid w:val="00C21BE3"/>
    <w:rsid w:val="00C41601"/>
    <w:rsid w:val="00C676B4"/>
    <w:rsid w:val="00CA58F1"/>
    <w:rsid w:val="00CA7282"/>
    <w:rsid w:val="00D14B4E"/>
    <w:rsid w:val="00D433D8"/>
    <w:rsid w:val="00D45FC6"/>
    <w:rsid w:val="00D50739"/>
    <w:rsid w:val="00D71B85"/>
    <w:rsid w:val="00D759F5"/>
    <w:rsid w:val="00D87CC7"/>
    <w:rsid w:val="00DA2BAF"/>
    <w:rsid w:val="00DC36A6"/>
    <w:rsid w:val="00DD04E7"/>
    <w:rsid w:val="00DD191E"/>
    <w:rsid w:val="00DE6666"/>
    <w:rsid w:val="00E43209"/>
    <w:rsid w:val="00E8481E"/>
    <w:rsid w:val="00F06C37"/>
    <w:rsid w:val="00F11375"/>
    <w:rsid w:val="00F27DC5"/>
    <w:rsid w:val="00F8171C"/>
    <w:rsid w:val="00F92309"/>
    <w:rsid w:val="00FA1980"/>
    <w:rsid w:val="00FA6884"/>
    <w:rsid w:val="00FB39EB"/>
    <w:rsid w:val="00FB4AE8"/>
    <w:rsid w:val="00FC4EC6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B0C"/>
  </w:style>
  <w:style w:type="paragraph" w:styleId="a5">
    <w:name w:val="footer"/>
    <w:basedOn w:val="a"/>
    <w:link w:val="a6"/>
    <w:uiPriority w:val="99"/>
    <w:unhideWhenUsed/>
    <w:rsid w:val="0018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B0C"/>
  </w:style>
  <w:style w:type="paragraph" w:styleId="a7">
    <w:name w:val="List Paragraph"/>
    <w:basedOn w:val="a"/>
    <w:uiPriority w:val="34"/>
    <w:qFormat/>
    <w:rsid w:val="00180B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C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04E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04E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04EAA"/>
    <w:rPr>
      <w:vertAlign w:val="superscript"/>
    </w:rPr>
  </w:style>
  <w:style w:type="character" w:customStyle="1" w:styleId="kathead1">
    <w:name w:val="kathead1"/>
    <w:basedOn w:val="a0"/>
    <w:rsid w:val="00704EAA"/>
    <w:rPr>
      <w:rFonts w:ascii="Georgia" w:hAnsi="Georgia" w:hint="default"/>
      <w:b/>
      <w:bCs/>
      <w:strike w:val="0"/>
      <w:dstrike w:val="0"/>
      <w:sz w:val="30"/>
      <w:szCs w:val="30"/>
      <w:u w:val="none"/>
      <w:effect w:val="none"/>
    </w:rPr>
  </w:style>
  <w:style w:type="character" w:styleId="ac">
    <w:name w:val="Hyperlink"/>
    <w:basedOn w:val="a0"/>
    <w:uiPriority w:val="99"/>
    <w:unhideWhenUsed/>
    <w:rsid w:val="00704EAA"/>
    <w:rPr>
      <w:color w:val="15228A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2CD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FA1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72C07"/>
  </w:style>
  <w:style w:type="character" w:customStyle="1" w:styleId="c3">
    <w:name w:val="c3"/>
    <w:basedOn w:val="a0"/>
    <w:rsid w:val="00CA7282"/>
  </w:style>
  <w:style w:type="character" w:styleId="af0">
    <w:name w:val="Strong"/>
    <w:basedOn w:val="a0"/>
    <w:uiPriority w:val="22"/>
    <w:qFormat/>
    <w:rsid w:val="00597A08"/>
    <w:rPr>
      <w:b/>
      <w:bCs/>
    </w:rPr>
  </w:style>
  <w:style w:type="paragraph" w:customStyle="1" w:styleId="text-">
    <w:name w:val="text-литература"/>
    <w:basedOn w:val="a"/>
    <w:rsid w:val="00173C54"/>
    <w:pPr>
      <w:spacing w:after="0" w:line="240" w:lineRule="auto"/>
      <w:ind w:firstLine="283"/>
      <w:jc w:val="both"/>
    </w:pPr>
    <w:rPr>
      <w:rFonts w:ascii="Times New Roman CYR" w:eastAsia="Times New Roman" w:hAnsi="Times New Roman CYR" w:cs="Times New Roman CYR"/>
      <w:color w:val="000000"/>
      <w:kern w:val="28"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9B2F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B0C"/>
  </w:style>
  <w:style w:type="paragraph" w:styleId="a5">
    <w:name w:val="footer"/>
    <w:basedOn w:val="a"/>
    <w:link w:val="a6"/>
    <w:uiPriority w:val="99"/>
    <w:unhideWhenUsed/>
    <w:rsid w:val="0018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B0C"/>
  </w:style>
  <w:style w:type="paragraph" w:styleId="a7">
    <w:name w:val="List Paragraph"/>
    <w:basedOn w:val="a"/>
    <w:uiPriority w:val="34"/>
    <w:qFormat/>
    <w:rsid w:val="00180B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C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04E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04E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04EAA"/>
    <w:rPr>
      <w:vertAlign w:val="superscript"/>
    </w:rPr>
  </w:style>
  <w:style w:type="character" w:customStyle="1" w:styleId="kathead1">
    <w:name w:val="kathead1"/>
    <w:basedOn w:val="a0"/>
    <w:rsid w:val="00704EAA"/>
    <w:rPr>
      <w:rFonts w:ascii="Georgia" w:hAnsi="Georgia" w:hint="default"/>
      <w:b/>
      <w:bCs/>
      <w:strike w:val="0"/>
      <w:dstrike w:val="0"/>
      <w:sz w:val="30"/>
      <w:szCs w:val="30"/>
      <w:u w:val="none"/>
      <w:effect w:val="none"/>
    </w:rPr>
  </w:style>
  <w:style w:type="character" w:styleId="ac">
    <w:name w:val="Hyperlink"/>
    <w:basedOn w:val="a0"/>
    <w:uiPriority w:val="99"/>
    <w:unhideWhenUsed/>
    <w:rsid w:val="00704EAA"/>
    <w:rPr>
      <w:color w:val="15228A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2CD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FA1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72C07"/>
  </w:style>
  <w:style w:type="character" w:customStyle="1" w:styleId="c3">
    <w:name w:val="c3"/>
    <w:basedOn w:val="a0"/>
    <w:rsid w:val="00CA7282"/>
  </w:style>
  <w:style w:type="character" w:styleId="af0">
    <w:name w:val="Strong"/>
    <w:basedOn w:val="a0"/>
    <w:uiPriority w:val="22"/>
    <w:qFormat/>
    <w:rsid w:val="00597A08"/>
    <w:rPr>
      <w:b/>
      <w:bCs/>
    </w:rPr>
  </w:style>
  <w:style w:type="paragraph" w:customStyle="1" w:styleId="text-">
    <w:name w:val="text-литература"/>
    <w:basedOn w:val="a"/>
    <w:rsid w:val="00173C54"/>
    <w:pPr>
      <w:spacing w:after="0" w:line="240" w:lineRule="auto"/>
      <w:ind w:firstLine="283"/>
      <w:jc w:val="both"/>
    </w:pPr>
    <w:rPr>
      <w:rFonts w:ascii="Times New Roman CYR" w:eastAsia="Times New Roman" w:hAnsi="Times New Roman CYR" w:cs="Times New Roman CYR"/>
      <w:color w:val="000000"/>
      <w:kern w:val="28"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9B2F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9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4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periment.edu.ru/" TargetMode="External"/><Relationship Id="rId18" Type="http://schemas.openxmlformats.org/officeDocument/2006/relationships/hyperlink" Target="http://numi.ru/docs/1098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nsportal.ru/shkola/fizika/library/testovaya-proverka-znaniy-obuchayushchihsya-po-fizike" TargetMode="External"/><Relationship Id="rId17" Type="http://schemas.openxmlformats.org/officeDocument/2006/relationships/hyperlink" Target="http://numi.ru/docs/39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umi.ru/docs/899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umi.ru/docs/164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sportal.ru/nadi" TargetMode="External"/><Relationship Id="rId19" Type="http://schemas.openxmlformats.org/officeDocument/2006/relationships/hyperlink" Target="http://festival.1september.ru/articles/418416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numi.ru/docs/2552" TargetMode="External"/><Relationship Id="rId22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duof.ru/fizmatklass/default.asp?ob_no=54000" TargetMode="External"/><Relationship Id="rId7" Type="http://schemas.openxmlformats.org/officeDocument/2006/relationships/hyperlink" Target="http://numi.ru/downloadrus.php?id=3969" TargetMode="External"/><Relationship Id="rId2" Type="http://schemas.openxmlformats.org/officeDocument/2006/relationships/hyperlink" Target="http://eduof.ru/fizmatklass/default.asp?ob_no=53991" TargetMode="External"/><Relationship Id="rId1" Type="http://schemas.openxmlformats.org/officeDocument/2006/relationships/hyperlink" Target="http://eduof.ru/fizmatklass/default.asp" TargetMode="External"/><Relationship Id="rId6" Type="http://schemas.openxmlformats.org/officeDocument/2006/relationships/hyperlink" Target="http://numi.ru/downloadrus.php?id=3969" TargetMode="External"/><Relationship Id="rId5" Type="http://schemas.openxmlformats.org/officeDocument/2006/relationships/hyperlink" Target="http://numi.ru/downloadrus.php?id=1098" TargetMode="External"/><Relationship Id="rId4" Type="http://schemas.openxmlformats.org/officeDocument/2006/relationships/hyperlink" Target="http://eduof.ru/fizmatklass/default.asp?ob_no=54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CF44-AF69-4FAB-8A70-1DC2F2F4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2018-12-08T10:22:00Z</dcterms:created>
  <dcterms:modified xsi:type="dcterms:W3CDTF">2018-12-08T10:22:00Z</dcterms:modified>
</cp:coreProperties>
</file>